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AB" w:rsidRDefault="007363D8" w:rsidP="009867AB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-786766</wp:posOffset>
            </wp:positionV>
            <wp:extent cx="7696200" cy="10599261"/>
            <wp:effectExtent l="19050" t="0" r="0" b="0"/>
            <wp:wrapNone/>
            <wp:docPr id="1" name="Рисунок 1" descr="C:\Users\Griver\Desktop\Все для сайта\Парамзина\1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iver\Desktop\Все для сайта\Парамзина\14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10599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67AB">
        <w:rPr>
          <w:rFonts w:ascii="Times New Roman" w:hAnsi="Times New Roman" w:cs="Times New Roman"/>
          <w:sz w:val="28"/>
          <w:szCs w:val="28"/>
        </w:rPr>
        <w:t>Муниципальное образование город Яровое Алтайского края</w:t>
      </w:r>
    </w:p>
    <w:p w:rsidR="009867AB" w:rsidRDefault="009867AB" w:rsidP="009867AB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9867AB" w:rsidRDefault="009867AB" w:rsidP="009867AB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№19»</w:t>
      </w:r>
    </w:p>
    <w:p w:rsidR="009867AB" w:rsidRDefault="009867AB" w:rsidP="009867AB">
      <w:pPr>
        <w:pStyle w:val="a3"/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9867AB" w:rsidRDefault="009867AB" w:rsidP="009867AB">
      <w:pPr>
        <w:pStyle w:val="a3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Style w:val="aa"/>
        <w:tblW w:w="103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9"/>
        <w:gridCol w:w="3255"/>
        <w:gridCol w:w="3680"/>
      </w:tblGrid>
      <w:tr w:rsidR="009867AB" w:rsidTr="009867AB">
        <w:trPr>
          <w:trHeight w:val="2144"/>
        </w:trPr>
        <w:tc>
          <w:tcPr>
            <w:tcW w:w="3399" w:type="dxa"/>
            <w:hideMark/>
          </w:tcPr>
          <w:p w:rsidR="009867AB" w:rsidRDefault="009867AB" w:rsidP="009867AB">
            <w:pPr>
              <w:pStyle w:val="a3"/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9867AB" w:rsidRPr="0010144B" w:rsidRDefault="009867AB" w:rsidP="009867AB">
            <w:pPr>
              <w:pStyle w:val="a3"/>
              <w:tabs>
                <w:tab w:val="left" w:pos="4962"/>
              </w:tabs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ШМО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(название ШМО)</w:t>
            </w:r>
          </w:p>
          <w:p w:rsidR="009867AB" w:rsidRDefault="009867AB" w:rsidP="009867AB">
            <w:pPr>
              <w:pStyle w:val="a3"/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№</w:t>
            </w:r>
            <w:r w:rsidR="000412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:rsidR="009867AB" w:rsidRDefault="009867AB" w:rsidP="009867AB">
            <w:pPr>
              <w:pStyle w:val="a3"/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 «</w:t>
            </w:r>
            <w:r w:rsidR="00AF0D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F0D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августа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F0D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19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9867AB" w:rsidRDefault="009867AB" w:rsidP="009867AB">
            <w:pPr>
              <w:pStyle w:val="a3"/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ШМО:</w:t>
            </w:r>
          </w:p>
          <w:p w:rsidR="009867AB" w:rsidRDefault="009867AB" w:rsidP="000412D7">
            <w:pPr>
              <w:pStyle w:val="a3"/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________/</w:t>
            </w:r>
            <w:r w:rsidR="000412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Биль Е.Е.</w:t>
            </w:r>
          </w:p>
        </w:tc>
        <w:tc>
          <w:tcPr>
            <w:tcW w:w="3255" w:type="dxa"/>
          </w:tcPr>
          <w:p w:rsidR="009867AB" w:rsidRDefault="009867AB" w:rsidP="009867AB">
            <w:pPr>
              <w:pStyle w:val="a3"/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9867AB" w:rsidRDefault="009867AB" w:rsidP="009867AB">
            <w:pPr>
              <w:pStyle w:val="a3"/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Зам.директора по УВР</w:t>
            </w:r>
          </w:p>
          <w:p w:rsidR="009867AB" w:rsidRDefault="009867AB" w:rsidP="009867AB">
            <w:pPr>
              <w:pStyle w:val="a3"/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СОШ №19</w:t>
            </w:r>
          </w:p>
          <w:p w:rsidR="009867AB" w:rsidRDefault="009867AB" w:rsidP="009867AB">
            <w:pPr>
              <w:pStyle w:val="a3"/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____Матюшечкина О.В. «</w:t>
            </w:r>
            <w:r w:rsidR="00AF0D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F0D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августа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F0D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19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9867AB" w:rsidRDefault="009867AB" w:rsidP="009867AB">
            <w:pPr>
              <w:pStyle w:val="a3"/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</w:tcPr>
          <w:p w:rsidR="009867AB" w:rsidRDefault="009867AB" w:rsidP="009867AB">
            <w:pPr>
              <w:pStyle w:val="a3"/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9867AB" w:rsidRDefault="009867AB" w:rsidP="009867AB">
            <w:pPr>
              <w:pStyle w:val="a3"/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МБОУ СОШ №19</w:t>
            </w:r>
          </w:p>
          <w:p w:rsidR="009867AB" w:rsidRDefault="009867AB" w:rsidP="009867AB">
            <w:pPr>
              <w:pStyle w:val="a3"/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____________Агеева О.Е.</w:t>
            </w:r>
          </w:p>
          <w:p w:rsidR="009867AB" w:rsidRDefault="009867AB" w:rsidP="009867AB">
            <w:pPr>
              <w:pStyle w:val="a3"/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 №</w:t>
            </w:r>
            <w:r w:rsidR="00AF0D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107</w:t>
            </w:r>
          </w:p>
          <w:p w:rsidR="009867AB" w:rsidRDefault="009867AB" w:rsidP="009867AB">
            <w:pPr>
              <w:pStyle w:val="a3"/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 «</w:t>
            </w:r>
            <w:r w:rsidR="00AF0D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F0D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августа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F0D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9867AB" w:rsidRDefault="009867AB" w:rsidP="009867AB">
            <w:pPr>
              <w:pStyle w:val="a3"/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67AB" w:rsidRDefault="009867AB" w:rsidP="009867AB">
      <w:pPr>
        <w:pStyle w:val="a3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9867AB" w:rsidRDefault="009867AB" w:rsidP="009867AB">
      <w:pPr>
        <w:pStyle w:val="a3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9867AB" w:rsidRDefault="009867AB" w:rsidP="009867A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Рабочая </w:t>
      </w:r>
      <w:r>
        <w:rPr>
          <w:rFonts w:ascii="Times New Roman" w:hAnsi="Times New Roman" w:cs="Times New Roman"/>
          <w:sz w:val="32"/>
          <w:szCs w:val="32"/>
        </w:rPr>
        <w:t>программа</w:t>
      </w:r>
    </w:p>
    <w:p w:rsidR="009867AB" w:rsidRDefault="009867AB" w:rsidP="009867AB">
      <w:pPr>
        <w:pStyle w:val="a3"/>
        <w:jc w:val="center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>по русскому языку</w:t>
      </w:r>
    </w:p>
    <w:p w:rsidR="009867AB" w:rsidRDefault="009867AB" w:rsidP="009867AB">
      <w:pPr>
        <w:pStyle w:val="a3"/>
        <w:jc w:val="center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основного общего образования </w:t>
      </w:r>
    </w:p>
    <w:p w:rsidR="009867AB" w:rsidRDefault="00414D69" w:rsidP="009867AB">
      <w:pPr>
        <w:pStyle w:val="a3"/>
        <w:jc w:val="center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(6 «А» и 6 «Б</w:t>
      </w:r>
      <w:r w:rsidR="009867AB">
        <w:rPr>
          <w:rFonts w:ascii="Times New Roman" w:hAnsi="Times New Roman" w:cs="Times New Roman"/>
          <w:noProof/>
          <w:sz w:val="32"/>
          <w:szCs w:val="32"/>
        </w:rPr>
        <w:t>»</w:t>
      </w:r>
      <w:r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9867AB">
        <w:rPr>
          <w:rFonts w:ascii="Times New Roman" w:hAnsi="Times New Roman" w:cs="Times New Roman"/>
          <w:noProof/>
          <w:sz w:val="32"/>
          <w:szCs w:val="32"/>
        </w:rPr>
        <w:t>класс)</w:t>
      </w:r>
    </w:p>
    <w:p w:rsidR="009867AB" w:rsidRDefault="009867AB" w:rsidP="009867AB">
      <w:pPr>
        <w:pStyle w:val="a3"/>
        <w:jc w:val="center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Базовый уровень </w:t>
      </w:r>
    </w:p>
    <w:p w:rsidR="009867AB" w:rsidRDefault="009867AB" w:rsidP="009867AB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867AB" w:rsidRDefault="009867AB" w:rsidP="009867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2019- 2020 учебный год</w:t>
      </w:r>
    </w:p>
    <w:p w:rsidR="009867AB" w:rsidRDefault="009867AB" w:rsidP="009867AB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9867AB" w:rsidRDefault="009867AB" w:rsidP="009867AB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9867AB" w:rsidRDefault="009867AB" w:rsidP="009867AB"/>
    <w:p w:rsidR="009867AB" w:rsidRPr="00E81ECB" w:rsidRDefault="009867AB" w:rsidP="009867AB">
      <w:pPr>
        <w:jc w:val="center"/>
        <w:rPr>
          <w:i/>
          <w:sz w:val="28"/>
          <w:szCs w:val="28"/>
          <w:lang w:eastAsia="en-US"/>
        </w:rPr>
      </w:pPr>
      <w:r w:rsidRPr="00E81ECB">
        <w:rPr>
          <w:sz w:val="28"/>
          <w:szCs w:val="28"/>
          <w:lang w:eastAsia="en-US"/>
        </w:rPr>
        <w:t>Рабочая учебная программа разработана на основе авторской программы М.М. Разумовской (</w:t>
      </w:r>
      <w:r w:rsidRPr="00E81ECB">
        <w:rPr>
          <w:i/>
          <w:sz w:val="28"/>
          <w:szCs w:val="28"/>
          <w:lang w:eastAsia="en-US"/>
        </w:rPr>
        <w:t>Программы для общеобразовательных учреждений. Русский язык 5-9 кл.,.М.: Дрофа, 201</w:t>
      </w:r>
      <w:r>
        <w:rPr>
          <w:i/>
          <w:sz w:val="28"/>
          <w:szCs w:val="28"/>
          <w:lang w:eastAsia="en-US"/>
        </w:rPr>
        <w:t>5</w:t>
      </w:r>
      <w:r w:rsidRPr="00E81ECB">
        <w:rPr>
          <w:i/>
          <w:sz w:val="28"/>
          <w:szCs w:val="28"/>
          <w:lang w:eastAsia="en-US"/>
        </w:rPr>
        <w:t xml:space="preserve"> г.)</w:t>
      </w:r>
    </w:p>
    <w:p w:rsidR="009867AB" w:rsidRDefault="009867AB" w:rsidP="00986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7AB" w:rsidRDefault="009867AB" w:rsidP="00986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7AB" w:rsidRDefault="009867AB" w:rsidP="009867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Парамзина Евгения Валерьевна, </w:t>
      </w:r>
    </w:p>
    <w:p w:rsidR="009867AB" w:rsidRDefault="00414D69" w:rsidP="009867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867AB">
        <w:rPr>
          <w:rFonts w:ascii="Times New Roman" w:hAnsi="Times New Roman" w:cs="Times New Roman"/>
          <w:sz w:val="28"/>
          <w:szCs w:val="28"/>
        </w:rPr>
        <w:t>читель первой квалификационной категории</w:t>
      </w:r>
    </w:p>
    <w:p w:rsidR="009867AB" w:rsidRDefault="009867AB" w:rsidP="009867AB">
      <w:pPr>
        <w:pStyle w:val="a3"/>
        <w:ind w:left="3969"/>
        <w:rPr>
          <w:rFonts w:ascii="Times New Roman" w:hAnsi="Times New Roman" w:cs="Times New Roman"/>
          <w:sz w:val="28"/>
          <w:szCs w:val="28"/>
        </w:rPr>
      </w:pPr>
    </w:p>
    <w:p w:rsidR="009867AB" w:rsidRDefault="009867AB" w:rsidP="009867AB">
      <w:pPr>
        <w:pStyle w:val="a3"/>
        <w:ind w:left="3969"/>
        <w:rPr>
          <w:rFonts w:ascii="Times New Roman" w:hAnsi="Times New Roman" w:cs="Times New Roman"/>
          <w:sz w:val="28"/>
          <w:szCs w:val="28"/>
        </w:rPr>
      </w:pPr>
    </w:p>
    <w:p w:rsidR="009867AB" w:rsidRDefault="009867AB" w:rsidP="009867AB">
      <w:pPr>
        <w:pStyle w:val="a3"/>
        <w:ind w:left="3969"/>
        <w:rPr>
          <w:rFonts w:ascii="Times New Roman" w:hAnsi="Times New Roman" w:cs="Times New Roman"/>
          <w:sz w:val="28"/>
          <w:szCs w:val="28"/>
        </w:rPr>
      </w:pPr>
    </w:p>
    <w:p w:rsidR="009867AB" w:rsidRDefault="009867AB" w:rsidP="009867AB">
      <w:pPr>
        <w:pStyle w:val="a3"/>
        <w:ind w:left="3969"/>
        <w:rPr>
          <w:rFonts w:ascii="Times New Roman" w:hAnsi="Times New Roman" w:cs="Times New Roman"/>
          <w:sz w:val="28"/>
          <w:szCs w:val="28"/>
        </w:rPr>
      </w:pPr>
    </w:p>
    <w:p w:rsidR="009867AB" w:rsidRDefault="009867AB" w:rsidP="009867AB">
      <w:pPr>
        <w:pStyle w:val="a3"/>
        <w:ind w:left="3969"/>
        <w:rPr>
          <w:rFonts w:ascii="Times New Roman" w:hAnsi="Times New Roman" w:cs="Times New Roman"/>
          <w:sz w:val="28"/>
          <w:szCs w:val="28"/>
        </w:rPr>
      </w:pPr>
    </w:p>
    <w:p w:rsidR="009867AB" w:rsidRDefault="009867AB" w:rsidP="009867AB">
      <w:pPr>
        <w:pStyle w:val="a3"/>
        <w:ind w:left="3969"/>
        <w:rPr>
          <w:rFonts w:ascii="Times New Roman" w:hAnsi="Times New Roman" w:cs="Times New Roman"/>
          <w:sz w:val="28"/>
          <w:szCs w:val="28"/>
        </w:rPr>
      </w:pPr>
    </w:p>
    <w:p w:rsidR="009867AB" w:rsidRDefault="009867AB" w:rsidP="009867AB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867AB" w:rsidRDefault="009867AB" w:rsidP="009867AB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867AB" w:rsidRDefault="009867AB" w:rsidP="009867AB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14D69" w:rsidRDefault="00414D69" w:rsidP="009867AB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14D69" w:rsidRDefault="00414D69" w:rsidP="009867AB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14D69" w:rsidRDefault="00414D69" w:rsidP="009867AB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867AB" w:rsidRDefault="009867AB" w:rsidP="009867AB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Яровое 2019</w:t>
      </w:r>
    </w:p>
    <w:p w:rsidR="005F5468" w:rsidRPr="00ED544F" w:rsidRDefault="009867AB" w:rsidP="00414D69">
      <w:pPr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br w:type="page"/>
      </w:r>
    </w:p>
    <w:p w:rsidR="00F33F7A" w:rsidRPr="009A4AE2" w:rsidRDefault="00686B3E" w:rsidP="009A4A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AE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867AB" w:rsidRPr="009A4AE2" w:rsidRDefault="009867AB" w:rsidP="009A4A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7AB" w:rsidRPr="000412D7" w:rsidRDefault="009867AB" w:rsidP="009A4AE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412D7">
        <w:rPr>
          <w:rFonts w:ascii="Times New Roman" w:hAnsi="Times New Roman" w:cs="Times New Roman"/>
          <w:bCs/>
          <w:sz w:val="24"/>
          <w:szCs w:val="24"/>
        </w:rPr>
        <w:t>Рабочая программа по русскому языку составлена на основании:</w:t>
      </w:r>
    </w:p>
    <w:p w:rsidR="009867AB" w:rsidRPr="000412D7" w:rsidRDefault="009867AB" w:rsidP="009A4AE2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9867AB" w:rsidRPr="000412D7" w:rsidRDefault="009867AB" w:rsidP="009A4AE2">
      <w:pPr>
        <w:widowControl w:val="0"/>
        <w:numPr>
          <w:ilvl w:val="0"/>
          <w:numId w:val="24"/>
        </w:numPr>
        <w:tabs>
          <w:tab w:val="clear" w:pos="1429"/>
        </w:tabs>
        <w:ind w:left="709" w:hanging="567"/>
        <w:jc w:val="both"/>
      </w:pPr>
      <w:r w:rsidRPr="000412D7">
        <w:t xml:space="preserve">Закона РФ «Об образовании» от 29.12.2012 №273-ФЗ </w:t>
      </w:r>
    </w:p>
    <w:p w:rsidR="009867AB" w:rsidRPr="000412D7" w:rsidRDefault="009867AB" w:rsidP="009A4AE2">
      <w:pPr>
        <w:pStyle w:val="a4"/>
        <w:widowControl w:val="0"/>
        <w:numPr>
          <w:ilvl w:val="0"/>
          <w:numId w:val="24"/>
        </w:numPr>
        <w:tabs>
          <w:tab w:val="clear" w:pos="1429"/>
        </w:tabs>
        <w:ind w:left="709" w:hanging="567"/>
        <w:jc w:val="both"/>
        <w:rPr>
          <w:color w:val="000000" w:themeColor="text1"/>
        </w:rPr>
      </w:pPr>
      <w:r w:rsidRPr="000412D7">
        <w:t xml:space="preserve">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 (в ред. Приказов Минобрнауки России от 29.12.2014 г. №1644, от 31.12.2015 г. №1577) (Государственного образовательного стандарта общего образования (федеральный компонент). </w:t>
      </w:r>
      <w:r w:rsidRPr="000412D7">
        <w:rPr>
          <w:color w:val="000000" w:themeColor="text1"/>
        </w:rPr>
        <w:t>(в ред. Приказов Минобрнауки РФ</w:t>
      </w:r>
      <w:r w:rsidRPr="000412D7">
        <w:rPr>
          <w:rStyle w:val="apple-converted-space"/>
          <w:color w:val="000000" w:themeColor="text1"/>
        </w:rPr>
        <w:t> </w:t>
      </w:r>
      <w:hyperlink r:id="rId8" w:anchor="bec25" w:history="1">
        <w:r w:rsidRPr="000412D7">
          <w:rPr>
            <w:rStyle w:val="a9"/>
            <w:color w:val="000000" w:themeColor="text1"/>
            <w:u w:val="none"/>
          </w:rPr>
          <w:t>от 03.06.2008 N 164</w:t>
        </w:r>
      </w:hyperlink>
      <w:r w:rsidRPr="000412D7">
        <w:rPr>
          <w:color w:val="000000" w:themeColor="text1"/>
        </w:rPr>
        <w:t>,</w:t>
      </w:r>
      <w:r w:rsidRPr="000412D7">
        <w:rPr>
          <w:rStyle w:val="apple-converted-space"/>
          <w:color w:val="000000" w:themeColor="text1"/>
        </w:rPr>
        <w:t> </w:t>
      </w:r>
      <w:hyperlink r:id="rId9" w:anchor="c1d12" w:history="1">
        <w:r w:rsidRPr="000412D7">
          <w:rPr>
            <w:rStyle w:val="a9"/>
            <w:color w:val="000000" w:themeColor="text1"/>
            <w:u w:val="none"/>
          </w:rPr>
          <w:t>от 31.08.2009 N 320</w:t>
        </w:r>
      </w:hyperlink>
      <w:r w:rsidRPr="000412D7">
        <w:rPr>
          <w:color w:val="000000" w:themeColor="text1"/>
        </w:rPr>
        <w:t>,</w:t>
      </w:r>
      <w:r w:rsidRPr="000412D7">
        <w:rPr>
          <w:rStyle w:val="apple-converted-space"/>
          <w:color w:val="000000" w:themeColor="text1"/>
        </w:rPr>
        <w:t> </w:t>
      </w:r>
      <w:hyperlink r:id="rId10" w:anchor="c1d12" w:history="1">
        <w:r w:rsidRPr="000412D7">
          <w:rPr>
            <w:rStyle w:val="a9"/>
            <w:color w:val="000000" w:themeColor="text1"/>
            <w:u w:val="none"/>
          </w:rPr>
          <w:t>от 19.10.2009 N 427</w:t>
        </w:r>
      </w:hyperlink>
      <w:r w:rsidRPr="000412D7">
        <w:t xml:space="preserve">; </w:t>
      </w:r>
      <w:r w:rsidRPr="000412D7">
        <w:rPr>
          <w:rStyle w:val="FontStyle23"/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(утвержден приказом Минобрнауки России от 6 октября 2009 г. № 373, зарегистрирован в Минюсте России 22 декабря 2009 г., регистрационный номер </w:t>
      </w:r>
      <w:r w:rsidRPr="000412D7">
        <w:rPr>
          <w:rStyle w:val="FontStyle18"/>
          <w:sz w:val="24"/>
          <w:szCs w:val="24"/>
        </w:rPr>
        <w:t>1785</w:t>
      </w:r>
      <w:r w:rsidRPr="000412D7">
        <w:rPr>
          <w:color w:val="000000" w:themeColor="text1"/>
        </w:rPr>
        <w:t xml:space="preserve">) </w:t>
      </w:r>
    </w:p>
    <w:p w:rsidR="009867AB" w:rsidRPr="000412D7" w:rsidRDefault="009867AB" w:rsidP="009A4AE2">
      <w:pPr>
        <w:pStyle w:val="a4"/>
        <w:widowControl w:val="0"/>
        <w:numPr>
          <w:ilvl w:val="0"/>
          <w:numId w:val="24"/>
        </w:numPr>
        <w:tabs>
          <w:tab w:val="clear" w:pos="1429"/>
        </w:tabs>
        <w:ind w:left="709" w:hanging="567"/>
        <w:contextualSpacing w:val="0"/>
        <w:jc w:val="both"/>
      </w:pPr>
      <w:r w:rsidRPr="000412D7">
        <w:rPr>
          <w:rStyle w:val="FontStyle23"/>
          <w:rFonts w:ascii="Times New Roman" w:hAnsi="Times New Roman" w:cs="Times New Roman"/>
          <w:sz w:val="24"/>
          <w:szCs w:val="24"/>
        </w:rPr>
        <w:t xml:space="preserve">СанПиН </w:t>
      </w:r>
      <w:r w:rsidRPr="000412D7">
        <w:rPr>
          <w:rStyle w:val="FontStyle18"/>
          <w:sz w:val="24"/>
          <w:szCs w:val="24"/>
        </w:rPr>
        <w:t>2</w:t>
      </w:r>
      <w:r w:rsidRPr="000412D7">
        <w:rPr>
          <w:rStyle w:val="FontStyle23"/>
          <w:rFonts w:ascii="Times New Roman" w:hAnsi="Times New Roman" w:cs="Times New Roman"/>
          <w:sz w:val="24"/>
          <w:szCs w:val="24"/>
        </w:rPr>
        <w:t>.4</w:t>
      </w:r>
      <w:r w:rsidRPr="000412D7">
        <w:rPr>
          <w:rStyle w:val="FontStyle18"/>
          <w:sz w:val="24"/>
          <w:szCs w:val="24"/>
        </w:rPr>
        <w:t xml:space="preserve">.2.2821-10 </w:t>
      </w:r>
      <w:r w:rsidRPr="000412D7">
        <w:rPr>
          <w:rStyle w:val="FontStyle23"/>
          <w:rFonts w:ascii="Times New Roman" w:hAnsi="Times New Roman" w:cs="Times New Roman"/>
          <w:sz w:val="24"/>
          <w:szCs w:val="24"/>
        </w:rPr>
        <w:t xml:space="preserve">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</w:t>
      </w:r>
      <w:r w:rsidRPr="000412D7">
        <w:rPr>
          <w:rStyle w:val="FontStyle18"/>
          <w:sz w:val="24"/>
          <w:szCs w:val="24"/>
        </w:rPr>
        <w:t xml:space="preserve">29 </w:t>
      </w:r>
      <w:r w:rsidRPr="000412D7">
        <w:rPr>
          <w:rStyle w:val="FontStyle23"/>
          <w:rFonts w:ascii="Times New Roman" w:hAnsi="Times New Roman" w:cs="Times New Roman"/>
          <w:sz w:val="24"/>
          <w:szCs w:val="24"/>
        </w:rPr>
        <w:t xml:space="preserve">декабря 2010 </w:t>
      </w:r>
      <w:r w:rsidRPr="000412D7">
        <w:rPr>
          <w:rStyle w:val="FontStyle23"/>
          <w:rFonts w:ascii="Times New Roman" w:hAnsi="Times New Roman" w:cs="Times New Roman"/>
          <w:spacing w:val="-20"/>
          <w:sz w:val="24"/>
          <w:szCs w:val="24"/>
        </w:rPr>
        <w:t>г.</w:t>
      </w:r>
      <w:r w:rsidRPr="000412D7">
        <w:rPr>
          <w:rStyle w:val="FontStyle23"/>
          <w:rFonts w:ascii="Times New Roman" w:hAnsi="Times New Roman" w:cs="Times New Roman"/>
          <w:sz w:val="24"/>
          <w:szCs w:val="24"/>
        </w:rPr>
        <w:t xml:space="preserve"> № 189, зарегистрированным в Минюсте России 3 марта 2011 г., регистрационный номер </w:t>
      </w:r>
      <w:r w:rsidRPr="000412D7">
        <w:rPr>
          <w:rStyle w:val="FontStyle18"/>
          <w:sz w:val="24"/>
          <w:szCs w:val="24"/>
        </w:rPr>
        <w:t>1993)</w:t>
      </w:r>
      <w:r w:rsidRPr="000412D7">
        <w:t xml:space="preserve">. </w:t>
      </w:r>
    </w:p>
    <w:p w:rsidR="009867AB" w:rsidRPr="000412D7" w:rsidRDefault="00E97DE0" w:rsidP="009A4AE2">
      <w:pPr>
        <w:widowControl w:val="0"/>
        <w:numPr>
          <w:ilvl w:val="0"/>
          <w:numId w:val="24"/>
        </w:numPr>
        <w:tabs>
          <w:tab w:val="clear" w:pos="1429"/>
        </w:tabs>
        <w:ind w:left="709" w:hanging="567"/>
        <w:jc w:val="both"/>
      </w:pPr>
      <w:hyperlink r:id="rId11" w:tgtFrame="_blank" w:history="1">
        <w:r w:rsidR="009867AB" w:rsidRPr="000412D7">
          <w:rPr>
            <w:rStyle w:val="a9"/>
            <w:color w:val="auto"/>
            <w:u w:val="none"/>
            <w:shd w:val="clear" w:color="auto" w:fill="FFFFFF"/>
          </w:rPr>
          <w:t>Приказ Минпросвещения России от 28 декабря 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</w:r>
      </w:hyperlink>
    </w:p>
    <w:p w:rsidR="009867AB" w:rsidRPr="000412D7" w:rsidRDefault="009867AB" w:rsidP="009A4AE2">
      <w:pPr>
        <w:widowControl w:val="0"/>
        <w:numPr>
          <w:ilvl w:val="0"/>
          <w:numId w:val="24"/>
        </w:numPr>
        <w:tabs>
          <w:tab w:val="clear" w:pos="1429"/>
        </w:tabs>
        <w:ind w:left="709" w:hanging="567"/>
        <w:jc w:val="both"/>
      </w:pPr>
      <w:r w:rsidRPr="000412D7">
        <w:t>Основной образовательной программы основного общего образования муниципального бюджетного общеобразовательного учреждения «Средняя общеобразовательная школа №19» г.</w:t>
      </w:r>
      <w:r w:rsidR="00FC18CF" w:rsidRPr="000412D7">
        <w:t xml:space="preserve"> </w:t>
      </w:r>
      <w:r w:rsidRPr="000412D7">
        <w:t>Яровое Алтайского края принятая Управляющим советом 19.05.2016 г. протокол № 15 и утвержденная приказом №29 от 20.05.2016 г. (Основной образовательной программы начального общего образования муниципального бюджетного общеобразовательного учреждения «Средняя общеобразовательная школа №19» г.Яровое Алтайского края принятая Управляющим советом 19.04.2012 г. протокол № 13 и утвержденная приказом №</w:t>
      </w:r>
      <w:r w:rsidR="00414D69" w:rsidRPr="000412D7">
        <w:t xml:space="preserve"> </w:t>
      </w:r>
      <w:r w:rsidRPr="000412D7">
        <w:t>31 от 26.04.2012 г.)</w:t>
      </w:r>
    </w:p>
    <w:p w:rsidR="009867AB" w:rsidRPr="000412D7" w:rsidRDefault="009867AB" w:rsidP="009A4AE2">
      <w:pPr>
        <w:widowControl w:val="0"/>
        <w:numPr>
          <w:ilvl w:val="0"/>
          <w:numId w:val="24"/>
        </w:numPr>
        <w:tabs>
          <w:tab w:val="clear" w:pos="1429"/>
        </w:tabs>
        <w:ind w:left="709" w:hanging="567"/>
        <w:jc w:val="both"/>
        <w:rPr>
          <w:rFonts w:ascii="Arial" w:hAnsi="Arial" w:cs="Arial"/>
          <w:color w:val="362B36"/>
          <w:shd w:val="clear" w:color="auto" w:fill="FFFFFF"/>
        </w:rPr>
      </w:pPr>
      <w:r w:rsidRPr="000412D7">
        <w:t>Приказа МБОУ СОШ №19 от 26.08.2019 № 103</w:t>
      </w:r>
      <w:r w:rsidRPr="000412D7">
        <w:rPr>
          <w:color w:val="362B36"/>
        </w:rPr>
        <w:t> </w:t>
      </w:r>
      <w:r w:rsidRPr="000412D7">
        <w:rPr>
          <w:color w:val="362B36"/>
          <w:shd w:val="clear" w:color="auto" w:fill="FFFFFF"/>
        </w:rPr>
        <w:t>«Об утверждении Учебного плана на 2019-2020</w:t>
      </w:r>
      <w:r w:rsidRPr="000412D7">
        <w:rPr>
          <w:color w:val="362B36"/>
        </w:rPr>
        <w:t> </w:t>
      </w:r>
      <w:r w:rsidRPr="000412D7">
        <w:rPr>
          <w:color w:val="362B36"/>
          <w:shd w:val="clear" w:color="auto" w:fill="FFFFFF"/>
        </w:rPr>
        <w:t>учебный год»</w:t>
      </w:r>
      <w:r w:rsidRPr="000412D7">
        <w:rPr>
          <w:color w:val="362B36"/>
        </w:rPr>
        <w:t>.</w:t>
      </w:r>
    </w:p>
    <w:p w:rsidR="000A613D" w:rsidRPr="000412D7" w:rsidRDefault="009867AB" w:rsidP="009A4AE2">
      <w:pPr>
        <w:widowControl w:val="0"/>
        <w:numPr>
          <w:ilvl w:val="0"/>
          <w:numId w:val="24"/>
        </w:numPr>
        <w:tabs>
          <w:tab w:val="clear" w:pos="1429"/>
        </w:tabs>
        <w:ind w:left="709" w:hanging="567"/>
        <w:jc w:val="both"/>
      </w:pPr>
      <w:r w:rsidRPr="000412D7">
        <w:t>Положения о рабочей программе педагога МБОУ СОШ №19 г.</w:t>
      </w:r>
      <w:r w:rsidR="00414D69" w:rsidRPr="000412D7">
        <w:t xml:space="preserve"> </w:t>
      </w:r>
      <w:r w:rsidRPr="000412D7">
        <w:t>Яровое Алтайского края принятое Управляющим советом 19.05.2016 г. протокол № 5 и утвержденное приказом №29 от 20.05.2016 г.</w:t>
      </w:r>
      <w:r w:rsidRPr="000412D7">
        <w:rPr>
          <w:rFonts w:ascii="Arial" w:hAnsi="Arial" w:cs="Arial"/>
          <w:color w:val="362B36"/>
          <w:shd w:val="clear" w:color="auto" w:fill="FFFFFF"/>
        </w:rPr>
        <w:t xml:space="preserve"> </w:t>
      </w:r>
    </w:p>
    <w:p w:rsidR="009867AB" w:rsidRPr="000412D7" w:rsidRDefault="009867AB" w:rsidP="009A4AE2">
      <w:pPr>
        <w:widowControl w:val="0"/>
        <w:numPr>
          <w:ilvl w:val="0"/>
          <w:numId w:val="24"/>
        </w:numPr>
        <w:tabs>
          <w:tab w:val="clear" w:pos="1429"/>
        </w:tabs>
        <w:ind w:left="709" w:hanging="567"/>
        <w:jc w:val="both"/>
      </w:pPr>
      <w:r w:rsidRPr="000412D7">
        <w:rPr>
          <w:color w:val="362B36"/>
          <w:shd w:val="clear" w:color="auto" w:fill="FFFFFF"/>
        </w:rPr>
        <w:t>Учебно-методического комплекта по учебному предмету русский язык для</w:t>
      </w:r>
      <w:r w:rsidRPr="000412D7">
        <w:rPr>
          <w:color w:val="362B36"/>
        </w:rPr>
        <w:t> 6 </w:t>
      </w:r>
      <w:r w:rsidRPr="000412D7">
        <w:rPr>
          <w:color w:val="362B36"/>
          <w:shd w:val="clear" w:color="auto" w:fill="FFFFFF"/>
        </w:rPr>
        <w:t>классов авторов</w:t>
      </w:r>
      <w:r w:rsidRPr="000412D7">
        <w:rPr>
          <w:color w:val="362B36"/>
        </w:rPr>
        <w:t xml:space="preserve"> М. М. Разумовской и </w:t>
      </w:r>
      <w:r w:rsidR="000A613D" w:rsidRPr="000412D7">
        <w:rPr>
          <w:color w:val="362B36"/>
        </w:rPr>
        <w:t xml:space="preserve">П. А. </w:t>
      </w:r>
      <w:r w:rsidRPr="000412D7">
        <w:rPr>
          <w:color w:val="362B36"/>
        </w:rPr>
        <w:t>Леканта.</w:t>
      </w:r>
    </w:p>
    <w:p w:rsidR="00B369ED" w:rsidRPr="000412D7" w:rsidRDefault="00F33F7A" w:rsidP="009A4AE2">
      <w:pPr>
        <w:shd w:val="clear" w:color="auto" w:fill="FFFFFF"/>
        <w:ind w:firstLine="480"/>
        <w:jc w:val="both"/>
        <w:textAlignment w:val="baseline"/>
        <w:rPr>
          <w:color w:val="362B36"/>
        </w:rPr>
      </w:pPr>
      <w:r w:rsidRPr="000412D7">
        <w:rPr>
          <w:rFonts w:eastAsia="Calibri"/>
        </w:rPr>
        <w:t>Рабочая</w:t>
      </w:r>
      <w:r w:rsidR="00D463F6" w:rsidRPr="000412D7">
        <w:rPr>
          <w:rFonts w:eastAsia="Calibri"/>
        </w:rPr>
        <w:t xml:space="preserve"> </w:t>
      </w:r>
      <w:r w:rsidR="001200C2" w:rsidRPr="000412D7">
        <w:rPr>
          <w:rFonts w:eastAsia="Calibri"/>
        </w:rPr>
        <w:t xml:space="preserve"> программа разработана для обучающихся в 6 классах МБОУ СОШ № 19 на основе авторской программы М.М. Разумовской (Программы для общеобразовательных учреждений. Русский язык 5-9, 10-11 кл.,</w:t>
      </w:r>
      <w:r w:rsidR="00414D69" w:rsidRPr="000412D7">
        <w:rPr>
          <w:rFonts w:eastAsia="Calibri"/>
        </w:rPr>
        <w:t xml:space="preserve"> </w:t>
      </w:r>
      <w:r w:rsidR="001200C2" w:rsidRPr="000412D7">
        <w:rPr>
          <w:rFonts w:eastAsia="Calibri"/>
        </w:rPr>
        <w:t>М.: Дрофа, 2014 г.)</w:t>
      </w:r>
      <w:r w:rsidR="00C976F4" w:rsidRPr="000412D7">
        <w:rPr>
          <w:rFonts w:eastAsia="Calibri"/>
        </w:rPr>
        <w:t xml:space="preserve"> </w:t>
      </w:r>
      <w:r w:rsidR="001200C2" w:rsidRPr="000412D7">
        <w:rPr>
          <w:rFonts w:eastAsia="Calibri"/>
        </w:rPr>
        <w:t>и состоит из двух компонентов: федерального  и школьного.</w:t>
      </w:r>
      <w:r w:rsidR="00B369ED" w:rsidRPr="000412D7">
        <w:rPr>
          <w:color w:val="362B36"/>
        </w:rPr>
        <w:t xml:space="preserve"> </w:t>
      </w:r>
    </w:p>
    <w:p w:rsidR="00B369ED" w:rsidRPr="000412D7" w:rsidRDefault="00B369ED" w:rsidP="009A4AE2">
      <w:pPr>
        <w:shd w:val="clear" w:color="auto" w:fill="FFFFFF"/>
        <w:ind w:firstLine="480"/>
        <w:jc w:val="both"/>
        <w:textAlignment w:val="baseline"/>
        <w:rPr>
          <w:color w:val="362B36"/>
        </w:rPr>
      </w:pPr>
      <w:r w:rsidRPr="000412D7">
        <w:rPr>
          <w:color w:val="362B36"/>
        </w:rPr>
        <w:t>Для реализации рабочей программы используется учеб</w:t>
      </w:r>
      <w:r w:rsidR="00414D69" w:rsidRPr="000412D7">
        <w:rPr>
          <w:color w:val="362B36"/>
        </w:rPr>
        <w:t xml:space="preserve">но-методический комплект М. М. Разумовской и П. А. Леканта, </w:t>
      </w:r>
      <w:r w:rsidRPr="000412D7">
        <w:rPr>
          <w:color w:val="362B36"/>
        </w:rPr>
        <w:t>включенный в Федеральный перечень учебников, рекомендуемых к использованию при реализации имеющих государственную аккредитацию образовательных программ основного общего образования.</w:t>
      </w:r>
    </w:p>
    <w:p w:rsidR="00B369ED" w:rsidRPr="000412D7" w:rsidRDefault="00B369ED" w:rsidP="009A4AE2">
      <w:pPr>
        <w:shd w:val="clear" w:color="auto" w:fill="FFFFFF"/>
        <w:ind w:firstLine="480"/>
        <w:jc w:val="both"/>
        <w:textAlignment w:val="baseline"/>
        <w:rPr>
          <w:color w:val="362B36"/>
        </w:rPr>
      </w:pPr>
      <w:r w:rsidRPr="000412D7">
        <w:rPr>
          <w:color w:val="362B36"/>
        </w:rPr>
        <w:t>Содержание рабочей программы и логика его изучения не отличается от содержания авторской программы. Рабочая программа предусматривает реализацию практической части авторской программы в полном объеме.</w:t>
      </w:r>
    </w:p>
    <w:p w:rsidR="00B369ED" w:rsidRPr="000412D7" w:rsidRDefault="001200C2" w:rsidP="009A4AE2">
      <w:pPr>
        <w:ind w:firstLine="709"/>
        <w:jc w:val="both"/>
        <w:rPr>
          <w:rFonts w:eastAsia="Calibri"/>
        </w:rPr>
      </w:pPr>
      <w:r w:rsidRPr="000412D7">
        <w:rPr>
          <w:rFonts w:eastAsia="Calibri"/>
        </w:rPr>
        <w:lastRenderedPageBreak/>
        <w:t xml:space="preserve"> Количество часов на предмет предусмотрено в соответствии с Федеральным базисным учебным планом. В связи с этим вопрос о содержательном элементе в значительной степени предопределён Федеральным компонентом государственного стандарта общего образования – регламентирующим документом Министерства образования и науки РФ.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</w:t>
      </w:r>
    </w:p>
    <w:p w:rsidR="00B369ED" w:rsidRPr="000412D7" w:rsidRDefault="00B369ED" w:rsidP="009A4AE2">
      <w:pPr>
        <w:ind w:firstLine="709"/>
        <w:jc w:val="both"/>
      </w:pPr>
      <w:r w:rsidRPr="000412D7">
        <w:t xml:space="preserve">Объем учебного времени: 210 часов </w:t>
      </w:r>
    </w:p>
    <w:p w:rsidR="00B369ED" w:rsidRPr="000412D7" w:rsidRDefault="00B369ED" w:rsidP="009A4AE2">
      <w:pPr>
        <w:ind w:firstLine="709"/>
        <w:jc w:val="both"/>
      </w:pPr>
      <w:r w:rsidRPr="000412D7">
        <w:t>Форма обучения: очная</w:t>
      </w:r>
    </w:p>
    <w:p w:rsidR="00B369ED" w:rsidRPr="000412D7" w:rsidRDefault="00B369ED" w:rsidP="009A4AE2">
      <w:pPr>
        <w:ind w:firstLine="709"/>
        <w:jc w:val="both"/>
      </w:pPr>
      <w:r w:rsidRPr="000412D7">
        <w:t>Режим занятий: 6  часов  в неделю (35 недель)</w:t>
      </w:r>
    </w:p>
    <w:p w:rsidR="001200C2" w:rsidRPr="000412D7" w:rsidRDefault="001200C2" w:rsidP="009A4AE2">
      <w:pPr>
        <w:ind w:firstLine="709"/>
        <w:jc w:val="both"/>
        <w:rPr>
          <w:rFonts w:eastAsia="Calibri"/>
        </w:rPr>
      </w:pPr>
      <w:r w:rsidRPr="000412D7">
        <w:rPr>
          <w:rFonts w:eastAsia="Calibri"/>
        </w:rPr>
        <w:t>Курс русского языка для 6-го 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деятельностного подхода к изучению русского языка в школе.</w:t>
      </w:r>
    </w:p>
    <w:p w:rsidR="00B369ED" w:rsidRPr="000412D7" w:rsidRDefault="00B369ED" w:rsidP="009A4AE2">
      <w:pPr>
        <w:shd w:val="clear" w:color="auto" w:fill="FFFFFF"/>
        <w:ind w:firstLine="480"/>
        <w:jc w:val="both"/>
        <w:textAlignment w:val="baseline"/>
      </w:pPr>
      <w:r w:rsidRPr="000412D7">
        <w:t>Программа составлена исходя из следующих целей и задач обучения</w:t>
      </w:r>
      <w:r w:rsidRPr="000412D7">
        <w:rPr>
          <w:rFonts w:ascii="Arial" w:hAnsi="Arial" w:cs="Arial"/>
          <w:color w:val="362B36"/>
        </w:rPr>
        <w:t xml:space="preserve"> </w:t>
      </w:r>
      <w:r w:rsidRPr="000412D7">
        <w:rPr>
          <w:color w:val="362B36"/>
        </w:rPr>
        <w:t>предмету, определяемыми ФГОС и примерными программами, а также указанным в авторской программе, и не противоречат целям и задачам реализации ООП ООО (НОО) МБОУ СОШ №19</w:t>
      </w:r>
      <w:r w:rsidRPr="000412D7">
        <w:t xml:space="preserve">: </w:t>
      </w:r>
    </w:p>
    <w:p w:rsidR="00ED544F" w:rsidRPr="000412D7" w:rsidRDefault="00686B3E" w:rsidP="009A4AE2">
      <w:pPr>
        <w:ind w:firstLine="709"/>
        <w:jc w:val="both"/>
      </w:pPr>
      <w:r w:rsidRPr="000412D7">
        <w:rPr>
          <w:i/>
        </w:rPr>
        <w:t>Цели изучения курса</w:t>
      </w:r>
      <w:r w:rsidRPr="000412D7">
        <w:t>:</w:t>
      </w:r>
      <w:r w:rsidR="005A073F" w:rsidRPr="000412D7">
        <w:t xml:space="preserve"> </w:t>
      </w:r>
    </w:p>
    <w:p w:rsidR="005A073F" w:rsidRPr="000412D7" w:rsidRDefault="005A073F" w:rsidP="009A4AE2">
      <w:pPr>
        <w:ind w:firstLine="709"/>
        <w:jc w:val="both"/>
        <w:rPr>
          <w:color w:val="000000"/>
        </w:rPr>
      </w:pPr>
      <w:r w:rsidRPr="000412D7">
        <w:rPr>
          <w:color w:val="000000"/>
        </w:rPr>
        <w:t>Курс русского языка направлен на достижение следующих целей, обес</w:t>
      </w:r>
      <w:r w:rsidR="00FC18CF" w:rsidRPr="000412D7">
        <w:rPr>
          <w:color w:val="000000"/>
        </w:rPr>
        <w:t>печивающих реализацию личностно-</w:t>
      </w:r>
      <w:r w:rsidRPr="000412D7">
        <w:rPr>
          <w:color w:val="000000"/>
        </w:rPr>
        <w:t>ориентированного,  когнитивно-коммуникативного,  деятельностного подходов к обучению родному языку:</w:t>
      </w:r>
    </w:p>
    <w:p w:rsidR="005A073F" w:rsidRPr="000412D7" w:rsidRDefault="00ED544F" w:rsidP="009A4AE2">
      <w:pPr>
        <w:ind w:firstLine="709"/>
        <w:jc w:val="both"/>
        <w:rPr>
          <w:color w:val="000000"/>
        </w:rPr>
      </w:pPr>
      <w:r w:rsidRPr="000412D7">
        <w:rPr>
          <w:color w:val="000000"/>
        </w:rPr>
        <w:t xml:space="preserve">- </w:t>
      </w:r>
      <w:r w:rsidR="005A073F" w:rsidRPr="000412D7">
        <w:rPr>
          <w:color w:val="000000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деятельности, средства освоения морально-этических норм, принятых в обществе, осознание эстетической ценности родного языка; воспитание интереса и любви к русскому языку;</w:t>
      </w:r>
    </w:p>
    <w:p w:rsidR="005A073F" w:rsidRPr="000412D7" w:rsidRDefault="00ED544F" w:rsidP="009A4AE2">
      <w:pPr>
        <w:ind w:firstLine="709"/>
        <w:jc w:val="both"/>
        <w:rPr>
          <w:color w:val="000000"/>
        </w:rPr>
      </w:pPr>
      <w:r w:rsidRPr="000412D7">
        <w:rPr>
          <w:color w:val="000000"/>
        </w:rPr>
        <w:t xml:space="preserve">- </w:t>
      </w:r>
      <w:r w:rsidR="005A073F" w:rsidRPr="000412D7">
        <w:rPr>
          <w:color w:val="000000"/>
        </w:rPr>
        <w:t xml:space="preserve">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общеучебными умениями и универсальными учебными действиями (умение формулировать цели деятельности, планировать её, осуществлять речевой самоконтроль и самокоррекцию; проводить библиографический поиск, извлекать и преобразовывать необходимую информацию из лингвистических словарей различных типов и других </w:t>
      </w:r>
      <w:r w:rsidR="005A073F" w:rsidRPr="000412D7">
        <w:rPr>
          <w:color w:val="000000"/>
        </w:rPr>
        <w:lastRenderedPageBreak/>
        <w:t>источников, включая СМИ и Интернет; осуществлять информационную переработку текста и др.);</w:t>
      </w:r>
    </w:p>
    <w:p w:rsidR="00686B3E" w:rsidRPr="000412D7" w:rsidRDefault="00ED544F" w:rsidP="009A4AE2">
      <w:pPr>
        <w:ind w:firstLine="709"/>
        <w:jc w:val="both"/>
        <w:rPr>
          <w:color w:val="000000"/>
        </w:rPr>
      </w:pPr>
      <w:r w:rsidRPr="000412D7">
        <w:rPr>
          <w:color w:val="000000"/>
        </w:rPr>
        <w:t xml:space="preserve">- </w:t>
      </w:r>
      <w:r w:rsidR="005A073F" w:rsidRPr="000412D7">
        <w:rPr>
          <w:color w:val="000000"/>
        </w:rPr>
        <w:t>овладение видами речевой деятельности, практическими умениями нормативного использования языка в разных ситуациях общения, нормами речевого этикета; освоение знаний об устройстве языковой системы и закономерностях её функционирования; развитие способности опознавать, классифицировать и оценивать языковые факты; обогащение активного и потенциального словарного запаса; расширение объёма используемых в речи грамматических средств; совершенствование орфографической и пунктуационной грамотности; развитие умения стилистически корректного использования лексики и фразеологии русского языка; воспитание устремления к речевому самосовершенствованию.</w:t>
      </w:r>
    </w:p>
    <w:p w:rsidR="00686B3E" w:rsidRPr="000412D7" w:rsidRDefault="00686B3E" w:rsidP="009A4AE2">
      <w:pPr>
        <w:pStyle w:val="a4"/>
        <w:ind w:left="1276" w:firstLine="709"/>
        <w:jc w:val="both"/>
      </w:pPr>
      <w:r w:rsidRPr="000412D7">
        <w:t xml:space="preserve">Задачи: </w:t>
      </w:r>
    </w:p>
    <w:p w:rsidR="005A073F" w:rsidRPr="000412D7" w:rsidRDefault="00ED544F" w:rsidP="009A4AE2">
      <w:pPr>
        <w:ind w:firstLine="709"/>
        <w:jc w:val="both"/>
        <w:rPr>
          <w:color w:val="000000"/>
        </w:rPr>
      </w:pPr>
      <w:r w:rsidRPr="000412D7">
        <w:rPr>
          <w:color w:val="000000"/>
        </w:rPr>
        <w:t xml:space="preserve">- </w:t>
      </w:r>
      <w:r w:rsidR="005A073F" w:rsidRPr="000412D7">
        <w:rPr>
          <w:color w:val="000000"/>
        </w:rPr>
        <w:t>Формирование и развития коммуникативной, языковой и лингвистической (языковедческой), культуроведческой компетенций;</w:t>
      </w:r>
    </w:p>
    <w:p w:rsidR="005A073F" w:rsidRPr="000412D7" w:rsidRDefault="00ED544F" w:rsidP="009A4AE2">
      <w:pPr>
        <w:ind w:firstLine="709"/>
        <w:jc w:val="both"/>
        <w:rPr>
          <w:color w:val="000000"/>
        </w:rPr>
      </w:pPr>
      <w:r w:rsidRPr="000412D7">
        <w:rPr>
          <w:color w:val="000000"/>
        </w:rPr>
        <w:t xml:space="preserve">- </w:t>
      </w:r>
      <w:r w:rsidR="005A073F" w:rsidRPr="000412D7">
        <w:rPr>
          <w:color w:val="000000"/>
        </w:rPr>
        <w:t>Развитие логического мышления учащихся, обучение школьников умению самостоятельно пополнять знания по русскому языку;</w:t>
      </w:r>
    </w:p>
    <w:p w:rsidR="005A073F" w:rsidRPr="000412D7" w:rsidRDefault="00ED544F" w:rsidP="009A4AE2">
      <w:pPr>
        <w:ind w:firstLine="709"/>
        <w:jc w:val="both"/>
        <w:rPr>
          <w:color w:val="000000"/>
        </w:rPr>
      </w:pPr>
      <w:r w:rsidRPr="000412D7">
        <w:rPr>
          <w:color w:val="000000"/>
        </w:rPr>
        <w:t xml:space="preserve">- </w:t>
      </w:r>
      <w:r w:rsidR="005A073F" w:rsidRPr="000412D7">
        <w:rPr>
          <w:color w:val="000000"/>
        </w:rPr>
        <w:t>Формирование общеучебных умений – работа с книгой, со справочной литературой, совершенствование навыков чтения.</w:t>
      </w:r>
    </w:p>
    <w:p w:rsidR="005A073F" w:rsidRPr="000412D7" w:rsidRDefault="00ED544F" w:rsidP="009A4AE2">
      <w:pPr>
        <w:ind w:firstLine="709"/>
        <w:jc w:val="both"/>
        <w:rPr>
          <w:color w:val="000000"/>
        </w:rPr>
      </w:pPr>
      <w:r w:rsidRPr="000412D7">
        <w:rPr>
          <w:color w:val="000000"/>
        </w:rPr>
        <w:t xml:space="preserve">- </w:t>
      </w:r>
      <w:r w:rsidR="005A073F" w:rsidRPr="000412D7">
        <w:rPr>
          <w:color w:val="000000"/>
        </w:rPr>
        <w:t> 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</w:t>
      </w:r>
    </w:p>
    <w:p w:rsidR="00D463F6" w:rsidRPr="000412D7" w:rsidRDefault="00ED544F" w:rsidP="009A4AE2">
      <w:pPr>
        <w:ind w:firstLine="709"/>
        <w:jc w:val="both"/>
        <w:rPr>
          <w:color w:val="000000"/>
        </w:rPr>
      </w:pPr>
      <w:r w:rsidRPr="000412D7">
        <w:t xml:space="preserve">- </w:t>
      </w:r>
      <w:r w:rsidR="00FC18CF" w:rsidRPr="000412D7">
        <w:t>Коррекционно-</w:t>
      </w:r>
      <w:r w:rsidR="00D463F6" w:rsidRPr="000412D7">
        <w:t>развивающ</w:t>
      </w:r>
      <w:r w:rsidR="00FC18CF" w:rsidRPr="000412D7">
        <w:t>ие задачи: развитие и коррекция</w:t>
      </w:r>
      <w:r w:rsidR="00D463F6" w:rsidRPr="000412D7">
        <w:t xml:space="preserve">  внимания, восприятия, воображения, памяти,</w:t>
      </w:r>
      <w:r w:rsidR="00FC18CF" w:rsidRPr="000412D7">
        <w:t xml:space="preserve"> мышления, речи, эмоционально - </w:t>
      </w:r>
      <w:r w:rsidR="00D463F6" w:rsidRPr="000412D7">
        <w:t xml:space="preserve">волевой сферы.        </w:t>
      </w:r>
    </w:p>
    <w:p w:rsidR="00A446F1" w:rsidRPr="000412D7" w:rsidRDefault="00A446F1" w:rsidP="009A4AE2">
      <w:pPr>
        <w:pStyle w:val="a3"/>
        <w:ind w:firstLine="709"/>
        <w:rPr>
          <w:rFonts w:ascii="Times New Roman" w:hAnsi="Times New Roman" w:cs="Times New Roman"/>
          <w:spacing w:val="-1"/>
          <w:sz w:val="24"/>
          <w:szCs w:val="24"/>
        </w:rPr>
      </w:pPr>
    </w:p>
    <w:p w:rsidR="00686B3E" w:rsidRPr="000412D7" w:rsidRDefault="005A073F" w:rsidP="009A4AE2">
      <w:pPr>
        <w:ind w:firstLine="709"/>
        <w:jc w:val="both"/>
      </w:pPr>
      <w:r w:rsidRPr="000412D7">
        <w:t>Планируемые результаты освоения учебного предмета</w:t>
      </w:r>
    </w:p>
    <w:p w:rsidR="00FC18CF" w:rsidRPr="000412D7" w:rsidRDefault="00FC18CF" w:rsidP="009A4AE2">
      <w:pPr>
        <w:ind w:firstLine="709"/>
        <w:jc w:val="both"/>
      </w:pPr>
    </w:p>
    <w:p w:rsidR="00377DCC" w:rsidRPr="000412D7" w:rsidRDefault="00377DCC" w:rsidP="009A4AE2">
      <w:pPr>
        <w:autoSpaceDE w:val="0"/>
        <w:ind w:firstLine="709"/>
        <w:jc w:val="both"/>
        <w:rPr>
          <w:rFonts w:eastAsia="Calibri"/>
        </w:rPr>
      </w:pPr>
      <w:r w:rsidRPr="000412D7">
        <w:rPr>
          <w:rFonts w:eastAsia="Calibri"/>
        </w:rPr>
        <w:t>Личностные результаты освоения русского языка:</w:t>
      </w:r>
    </w:p>
    <w:p w:rsidR="00377DCC" w:rsidRPr="000412D7" w:rsidRDefault="00ED544F" w:rsidP="009A4AE2">
      <w:pPr>
        <w:autoSpaceDE w:val="0"/>
        <w:ind w:firstLine="709"/>
        <w:jc w:val="both"/>
        <w:rPr>
          <w:rFonts w:eastAsia="Calibri"/>
        </w:rPr>
      </w:pPr>
      <w:r w:rsidRPr="000412D7">
        <w:rPr>
          <w:rFonts w:eastAsia="Calibri"/>
        </w:rPr>
        <w:t xml:space="preserve">- </w:t>
      </w:r>
      <w:r w:rsidR="00377DCC" w:rsidRPr="000412D7">
        <w:rPr>
          <w:rFonts w:eastAsia="Calibri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получении школьного образования;</w:t>
      </w:r>
    </w:p>
    <w:p w:rsidR="00377DCC" w:rsidRPr="000412D7" w:rsidRDefault="00ED544F" w:rsidP="009A4AE2">
      <w:pPr>
        <w:autoSpaceDE w:val="0"/>
        <w:ind w:firstLine="709"/>
        <w:jc w:val="both"/>
        <w:rPr>
          <w:rFonts w:eastAsia="Calibri"/>
        </w:rPr>
      </w:pPr>
      <w:r w:rsidRPr="000412D7">
        <w:rPr>
          <w:rFonts w:eastAsia="Calibri"/>
        </w:rPr>
        <w:t xml:space="preserve">- </w:t>
      </w:r>
      <w:r w:rsidR="00377DCC" w:rsidRPr="000412D7">
        <w:rPr>
          <w:rFonts w:eastAsia="Calibri"/>
        </w:rPr>
        <w:t>Осознание эстетической ценности русского языка, уважительное отношение к нему, потребность сохранять чистоту русского языка как явления национальной культуры, стремление к речевому самосовершенствованию;</w:t>
      </w:r>
    </w:p>
    <w:p w:rsidR="00377DCC" w:rsidRPr="000412D7" w:rsidRDefault="00ED544F" w:rsidP="009A4AE2">
      <w:pPr>
        <w:autoSpaceDE w:val="0"/>
        <w:ind w:firstLine="709"/>
        <w:jc w:val="both"/>
        <w:rPr>
          <w:rFonts w:eastAsia="Calibri"/>
        </w:rPr>
      </w:pPr>
      <w:r w:rsidRPr="000412D7">
        <w:rPr>
          <w:rFonts w:eastAsia="Calibri"/>
        </w:rPr>
        <w:t xml:space="preserve">- </w:t>
      </w:r>
      <w:r w:rsidR="00377DCC" w:rsidRPr="000412D7">
        <w:rPr>
          <w:rFonts w:eastAsia="Calibri"/>
        </w:rPr>
        <w:t>Достаточный объем словарного запаса и усвоенных грамматических средств для свободного выражения мыслей и чувств в процессе речевого общения, способность к самооценке на основе наблюдений за собственной речью.</w:t>
      </w:r>
    </w:p>
    <w:p w:rsidR="00FC18CF" w:rsidRPr="000412D7" w:rsidRDefault="00FC18CF" w:rsidP="009A4AE2">
      <w:pPr>
        <w:autoSpaceDE w:val="0"/>
        <w:ind w:firstLine="709"/>
        <w:jc w:val="both"/>
        <w:rPr>
          <w:rFonts w:eastAsia="Calibri"/>
        </w:rPr>
      </w:pPr>
    </w:p>
    <w:p w:rsidR="00377DCC" w:rsidRPr="000412D7" w:rsidRDefault="00377DCC" w:rsidP="009A4AE2">
      <w:pPr>
        <w:autoSpaceDE w:val="0"/>
        <w:ind w:firstLine="709"/>
        <w:jc w:val="both"/>
        <w:rPr>
          <w:rFonts w:eastAsia="Calibri"/>
        </w:rPr>
      </w:pPr>
      <w:r w:rsidRPr="000412D7">
        <w:rPr>
          <w:rFonts w:eastAsia="Calibri"/>
        </w:rPr>
        <w:t>Метапредметные результаты освоения русского языка:</w:t>
      </w:r>
    </w:p>
    <w:p w:rsidR="00377DCC" w:rsidRPr="000412D7" w:rsidRDefault="00ED544F" w:rsidP="009A4AE2">
      <w:pPr>
        <w:autoSpaceDE w:val="0"/>
        <w:ind w:firstLine="709"/>
        <w:jc w:val="both"/>
        <w:rPr>
          <w:rFonts w:eastAsia="Calibri"/>
        </w:rPr>
      </w:pPr>
      <w:r w:rsidRPr="000412D7">
        <w:rPr>
          <w:rFonts w:eastAsia="Calibri"/>
        </w:rPr>
        <w:t xml:space="preserve">- </w:t>
      </w:r>
      <w:r w:rsidR="00377DCC" w:rsidRPr="000412D7">
        <w:rPr>
          <w:rFonts w:eastAsia="Calibri"/>
        </w:rPr>
        <w:t>Владение всеми видами речевой деятельности:</w:t>
      </w:r>
    </w:p>
    <w:p w:rsidR="00377DCC" w:rsidRPr="000412D7" w:rsidRDefault="00377DCC" w:rsidP="009A4AE2">
      <w:pPr>
        <w:pStyle w:val="a4"/>
        <w:autoSpaceDE w:val="0"/>
        <w:ind w:firstLine="709"/>
        <w:jc w:val="both"/>
        <w:rPr>
          <w:rFonts w:eastAsia="Calibri"/>
          <w:i/>
          <w:u w:val="single"/>
        </w:rPr>
      </w:pPr>
      <w:r w:rsidRPr="000412D7">
        <w:rPr>
          <w:rFonts w:eastAsia="Calibri"/>
          <w:i/>
          <w:u w:val="single"/>
        </w:rPr>
        <w:t>Аудирование и чтение</w:t>
      </w:r>
    </w:p>
    <w:p w:rsidR="00377DCC" w:rsidRPr="000412D7" w:rsidRDefault="00ED544F" w:rsidP="009A4AE2">
      <w:pPr>
        <w:autoSpaceDE w:val="0"/>
        <w:ind w:firstLine="709"/>
        <w:jc w:val="both"/>
        <w:rPr>
          <w:rFonts w:eastAsia="Calibri"/>
        </w:rPr>
      </w:pPr>
      <w:r w:rsidRPr="000412D7">
        <w:rPr>
          <w:rFonts w:eastAsia="Calibri"/>
        </w:rPr>
        <w:t xml:space="preserve">- </w:t>
      </w:r>
      <w:r w:rsidR="00377DCC" w:rsidRPr="000412D7">
        <w:rPr>
          <w:rFonts w:eastAsia="Calibri"/>
        </w:rPr>
        <w:t>Адекватное понимание информации устного и письменого сообщения (коммуникативной установки, темы текста, осовной мысли, основной и дополнительной информации);</w:t>
      </w:r>
    </w:p>
    <w:p w:rsidR="00377DCC" w:rsidRPr="000412D7" w:rsidRDefault="00ED544F" w:rsidP="009A4AE2">
      <w:pPr>
        <w:autoSpaceDE w:val="0"/>
        <w:ind w:firstLine="709"/>
        <w:jc w:val="both"/>
        <w:rPr>
          <w:rFonts w:eastAsia="Calibri"/>
        </w:rPr>
      </w:pPr>
      <w:r w:rsidRPr="000412D7">
        <w:rPr>
          <w:rFonts w:eastAsia="Calibri"/>
        </w:rPr>
        <w:t xml:space="preserve">- </w:t>
      </w:r>
      <w:r w:rsidR="00377DCC" w:rsidRPr="000412D7">
        <w:rPr>
          <w:rFonts w:eastAsia="Calibri"/>
        </w:rPr>
        <w:t>Владение разными видами чтения (поисковым, просмотровым, ознакомительным изучающим) текстов разных стилей и жанров;</w:t>
      </w:r>
    </w:p>
    <w:p w:rsidR="00377DCC" w:rsidRPr="000412D7" w:rsidRDefault="00ED544F" w:rsidP="009A4AE2">
      <w:pPr>
        <w:autoSpaceDE w:val="0"/>
        <w:ind w:firstLine="709"/>
        <w:jc w:val="both"/>
        <w:rPr>
          <w:rFonts w:eastAsia="Calibri"/>
        </w:rPr>
      </w:pPr>
      <w:r w:rsidRPr="000412D7">
        <w:rPr>
          <w:rFonts w:eastAsia="Calibri"/>
        </w:rPr>
        <w:t xml:space="preserve">- </w:t>
      </w:r>
      <w:r w:rsidR="00377DCC" w:rsidRPr="000412D7">
        <w:rPr>
          <w:rFonts w:eastAsia="Calibri"/>
        </w:rPr>
        <w:t>Адекватное восприятие на слух текстов разных стилей и жанров, владение разными видами аудирования (выборочным, ознакомительным, детальным);</w:t>
      </w:r>
    </w:p>
    <w:p w:rsidR="00377DCC" w:rsidRPr="000412D7" w:rsidRDefault="00ED544F" w:rsidP="009A4AE2">
      <w:pPr>
        <w:autoSpaceDE w:val="0"/>
        <w:ind w:firstLine="709"/>
        <w:jc w:val="both"/>
        <w:rPr>
          <w:rFonts w:eastAsia="Calibri"/>
        </w:rPr>
      </w:pPr>
      <w:r w:rsidRPr="000412D7">
        <w:rPr>
          <w:rFonts w:eastAsia="Calibri"/>
        </w:rPr>
        <w:t xml:space="preserve">- </w:t>
      </w:r>
      <w:r w:rsidR="00377DCC" w:rsidRPr="000412D7">
        <w:rPr>
          <w:rFonts w:eastAsia="Calibri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сввободно пользоваться словарями различных типов, справочной литературой;</w:t>
      </w:r>
    </w:p>
    <w:p w:rsidR="00377DCC" w:rsidRPr="000412D7" w:rsidRDefault="00ED544F" w:rsidP="009A4AE2">
      <w:pPr>
        <w:autoSpaceDE w:val="0"/>
        <w:ind w:firstLine="709"/>
        <w:jc w:val="both"/>
        <w:rPr>
          <w:rFonts w:eastAsia="Calibri"/>
        </w:rPr>
      </w:pPr>
      <w:r w:rsidRPr="000412D7">
        <w:rPr>
          <w:rFonts w:eastAsia="Calibri"/>
        </w:rPr>
        <w:lastRenderedPageBreak/>
        <w:t xml:space="preserve">- </w:t>
      </w:r>
      <w:r w:rsidR="00377DCC" w:rsidRPr="000412D7">
        <w:rPr>
          <w:rFonts w:eastAsia="Calibri"/>
        </w:rPr>
        <w:t>Овладение приемами отбора и систематизации материала на определенную тему; способность к преобразованию, сохранению и передаче информации, полученной в результате чтения или аудирования;</w:t>
      </w:r>
    </w:p>
    <w:p w:rsidR="00377DCC" w:rsidRPr="000412D7" w:rsidRDefault="00ED544F" w:rsidP="009A4AE2">
      <w:pPr>
        <w:autoSpaceDE w:val="0"/>
        <w:ind w:firstLine="709"/>
        <w:jc w:val="both"/>
        <w:rPr>
          <w:rFonts w:eastAsia="Calibri"/>
        </w:rPr>
      </w:pPr>
      <w:r w:rsidRPr="000412D7">
        <w:rPr>
          <w:rFonts w:eastAsia="Calibri"/>
        </w:rPr>
        <w:t xml:space="preserve">- </w:t>
      </w:r>
      <w:r w:rsidR="00377DCC" w:rsidRPr="000412D7">
        <w:rPr>
          <w:rFonts w:eastAsia="Calibri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377DCC" w:rsidRPr="000412D7" w:rsidRDefault="00377DCC" w:rsidP="009A4AE2">
      <w:pPr>
        <w:autoSpaceDE w:val="0"/>
        <w:ind w:left="1080" w:firstLine="709"/>
        <w:jc w:val="both"/>
        <w:rPr>
          <w:rFonts w:eastAsia="Calibri"/>
          <w:i/>
          <w:u w:val="single"/>
        </w:rPr>
      </w:pPr>
      <w:r w:rsidRPr="000412D7">
        <w:rPr>
          <w:rFonts w:eastAsia="Calibri"/>
          <w:i/>
          <w:u w:val="single"/>
        </w:rPr>
        <w:t>Говорение и письмо:</w:t>
      </w:r>
    </w:p>
    <w:p w:rsidR="00377DCC" w:rsidRPr="000412D7" w:rsidRDefault="00ED544F" w:rsidP="009A4AE2">
      <w:pPr>
        <w:autoSpaceDE w:val="0"/>
        <w:ind w:firstLine="709"/>
        <w:jc w:val="both"/>
        <w:rPr>
          <w:rFonts w:eastAsia="Calibri"/>
        </w:rPr>
      </w:pPr>
      <w:r w:rsidRPr="000412D7">
        <w:rPr>
          <w:rFonts w:eastAsia="Calibri"/>
        </w:rPr>
        <w:t xml:space="preserve">- </w:t>
      </w:r>
      <w:r w:rsidR="00377DCC" w:rsidRPr="000412D7">
        <w:rPr>
          <w:rFonts w:eastAsia="Calibri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 результаты и адекватно формулировать их в устной и письменной форме;</w:t>
      </w:r>
    </w:p>
    <w:p w:rsidR="00377DCC" w:rsidRPr="000412D7" w:rsidRDefault="00ED544F" w:rsidP="009A4AE2">
      <w:pPr>
        <w:autoSpaceDE w:val="0"/>
        <w:ind w:firstLine="709"/>
        <w:jc w:val="both"/>
        <w:rPr>
          <w:rFonts w:eastAsia="Calibri"/>
        </w:rPr>
      </w:pPr>
      <w:r w:rsidRPr="000412D7">
        <w:rPr>
          <w:rFonts w:eastAsia="Calibri"/>
        </w:rPr>
        <w:t xml:space="preserve">- </w:t>
      </w:r>
      <w:r w:rsidR="00377DCC" w:rsidRPr="000412D7">
        <w:rPr>
          <w:rFonts w:eastAsia="Calibri"/>
        </w:rPr>
        <w:t>Умение воспроизводить прослушанный или прочитанный текст, с заданной степенью свернутости (план, пересказ, конспект, аннотация);</w:t>
      </w:r>
    </w:p>
    <w:p w:rsidR="00377DCC" w:rsidRPr="000412D7" w:rsidRDefault="00ED544F" w:rsidP="009A4AE2">
      <w:pPr>
        <w:autoSpaceDE w:val="0"/>
        <w:ind w:firstLine="709"/>
        <w:jc w:val="both"/>
        <w:rPr>
          <w:rFonts w:eastAsia="Calibri"/>
        </w:rPr>
      </w:pPr>
      <w:r w:rsidRPr="000412D7">
        <w:rPr>
          <w:rFonts w:eastAsia="Calibri"/>
        </w:rPr>
        <w:t xml:space="preserve">- </w:t>
      </w:r>
      <w:r w:rsidR="00377DCC" w:rsidRPr="000412D7">
        <w:rPr>
          <w:rFonts w:eastAsia="Calibri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377DCC" w:rsidRPr="000412D7" w:rsidRDefault="00ED544F" w:rsidP="009A4AE2">
      <w:pPr>
        <w:autoSpaceDE w:val="0"/>
        <w:ind w:firstLine="709"/>
        <w:jc w:val="both"/>
        <w:rPr>
          <w:rFonts w:eastAsia="Calibri"/>
        </w:rPr>
      </w:pPr>
      <w:r w:rsidRPr="000412D7">
        <w:rPr>
          <w:rFonts w:eastAsia="Calibri"/>
        </w:rPr>
        <w:t xml:space="preserve">- </w:t>
      </w:r>
      <w:r w:rsidR="00377DCC" w:rsidRPr="000412D7">
        <w:rPr>
          <w:rFonts w:eastAsia="Calibri"/>
        </w:rPr>
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377DCC" w:rsidRPr="000412D7" w:rsidRDefault="00ED544F" w:rsidP="009A4AE2">
      <w:pPr>
        <w:autoSpaceDE w:val="0"/>
        <w:ind w:firstLine="709"/>
        <w:jc w:val="both"/>
        <w:rPr>
          <w:rFonts w:eastAsia="Calibri"/>
        </w:rPr>
      </w:pPr>
      <w:r w:rsidRPr="000412D7">
        <w:rPr>
          <w:rFonts w:eastAsia="Calibri"/>
        </w:rPr>
        <w:t xml:space="preserve">- </w:t>
      </w:r>
      <w:r w:rsidR="00377DCC" w:rsidRPr="000412D7">
        <w:rPr>
          <w:rFonts w:eastAsia="Calibri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</w:t>
      </w:r>
    </w:p>
    <w:p w:rsidR="00377DCC" w:rsidRPr="000412D7" w:rsidRDefault="00ED544F" w:rsidP="009A4AE2">
      <w:pPr>
        <w:autoSpaceDE w:val="0"/>
        <w:ind w:firstLine="709"/>
        <w:jc w:val="both"/>
        <w:rPr>
          <w:rFonts w:eastAsia="Calibri"/>
        </w:rPr>
      </w:pPr>
      <w:r w:rsidRPr="000412D7">
        <w:rPr>
          <w:rFonts w:eastAsia="Calibri"/>
        </w:rPr>
        <w:t xml:space="preserve">- </w:t>
      </w:r>
      <w:r w:rsidR="00377DCC" w:rsidRPr="000412D7">
        <w:rPr>
          <w:rFonts w:eastAsia="Calibri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377DCC" w:rsidRPr="000412D7" w:rsidRDefault="00ED544F" w:rsidP="009A4AE2">
      <w:pPr>
        <w:autoSpaceDE w:val="0"/>
        <w:ind w:firstLine="709"/>
        <w:jc w:val="both"/>
        <w:rPr>
          <w:rFonts w:eastAsia="Calibri"/>
        </w:rPr>
      </w:pPr>
      <w:r w:rsidRPr="000412D7">
        <w:rPr>
          <w:rFonts w:eastAsia="Calibri"/>
        </w:rPr>
        <w:t xml:space="preserve">- </w:t>
      </w:r>
      <w:r w:rsidR="00377DCC" w:rsidRPr="000412D7">
        <w:rPr>
          <w:rFonts w:eastAsia="Calibri"/>
        </w:rPr>
        <w:t>Осуществление речевого самоконтроля; способность оценивать свою речь с точки зрения ее содержания, языкового оформления; умение находить речевые и грамматические ошибки, недочеты, исправлять их; совершенствовать и редактировать собственные тексты;</w:t>
      </w:r>
    </w:p>
    <w:p w:rsidR="00377DCC" w:rsidRPr="000412D7" w:rsidRDefault="00ED544F" w:rsidP="009A4AE2">
      <w:pPr>
        <w:autoSpaceDE w:val="0"/>
        <w:ind w:firstLine="709"/>
        <w:jc w:val="both"/>
        <w:rPr>
          <w:rFonts w:eastAsia="Calibri"/>
        </w:rPr>
      </w:pPr>
      <w:r w:rsidRPr="000412D7">
        <w:rPr>
          <w:rFonts w:eastAsia="Calibri"/>
        </w:rPr>
        <w:t xml:space="preserve">- </w:t>
      </w:r>
      <w:r w:rsidR="00377DCC" w:rsidRPr="000412D7">
        <w:rPr>
          <w:rFonts w:eastAsia="Calibri"/>
        </w:rPr>
        <w:t>Выступление перед аудиторией сверстников с небольшими сообщениями, рефератами, докладами; участие в спорах, обсуждение актуальных тем с использованием различных средств аргументации;</w:t>
      </w:r>
    </w:p>
    <w:p w:rsidR="00377DCC" w:rsidRPr="000412D7" w:rsidRDefault="00ED544F" w:rsidP="009A4AE2">
      <w:pPr>
        <w:autoSpaceDE w:val="0"/>
        <w:ind w:firstLine="709"/>
        <w:jc w:val="both"/>
        <w:rPr>
          <w:rFonts w:eastAsia="Calibri"/>
        </w:rPr>
      </w:pPr>
      <w:r w:rsidRPr="000412D7">
        <w:rPr>
          <w:rFonts w:eastAsia="Calibri"/>
        </w:rPr>
        <w:t xml:space="preserve">- </w:t>
      </w:r>
      <w:r w:rsidR="00A446F1" w:rsidRPr="000412D7">
        <w:rPr>
          <w:rFonts w:eastAsia="Calibri"/>
        </w:rPr>
        <w:t xml:space="preserve"> </w:t>
      </w:r>
      <w:r w:rsidR="00377DCC" w:rsidRPr="000412D7">
        <w:rPr>
          <w:rFonts w:eastAsia="Calibri"/>
        </w:rPr>
        <w:t>Применение приобретенных знаний, умений и навыков в повседневной жизни, во время анализа языковых явлений на межпредметном уровне (на уроках иностранного языка, литературы и др.);</w:t>
      </w:r>
    </w:p>
    <w:p w:rsidR="00377DCC" w:rsidRPr="000412D7" w:rsidRDefault="00ED544F" w:rsidP="009A4AE2">
      <w:pPr>
        <w:autoSpaceDE w:val="0"/>
        <w:ind w:firstLine="709"/>
        <w:jc w:val="both"/>
        <w:rPr>
          <w:rFonts w:eastAsia="Calibri"/>
        </w:rPr>
      </w:pPr>
      <w:r w:rsidRPr="000412D7">
        <w:rPr>
          <w:rFonts w:eastAsia="Calibri"/>
        </w:rPr>
        <w:t xml:space="preserve">- </w:t>
      </w:r>
      <w:r w:rsidR="00377DCC" w:rsidRPr="000412D7">
        <w:rPr>
          <w:rFonts w:eastAsia="Calibri"/>
        </w:rPr>
        <w:t>Коммуникативно- целесообразное взаимодействие с окружающими людьми в процессе общения, совместного выполнения какой-либо задачи, участия в спорах, обсуждениях актуальных тем.</w:t>
      </w:r>
    </w:p>
    <w:p w:rsidR="00ED544F" w:rsidRPr="000412D7" w:rsidRDefault="00ED544F" w:rsidP="009A4AE2">
      <w:pPr>
        <w:autoSpaceDE w:val="0"/>
        <w:ind w:left="851" w:firstLine="709"/>
        <w:jc w:val="both"/>
        <w:rPr>
          <w:rFonts w:eastAsia="Calibri"/>
        </w:rPr>
      </w:pPr>
    </w:p>
    <w:p w:rsidR="00377DCC" w:rsidRPr="000412D7" w:rsidRDefault="00377DCC" w:rsidP="009A4AE2">
      <w:pPr>
        <w:autoSpaceDE w:val="0"/>
        <w:ind w:firstLine="709"/>
        <w:jc w:val="both"/>
        <w:rPr>
          <w:rFonts w:eastAsia="Calibri"/>
        </w:rPr>
      </w:pPr>
      <w:r w:rsidRPr="000412D7">
        <w:rPr>
          <w:rFonts w:eastAsia="Calibri"/>
        </w:rPr>
        <w:t>Предметные результаты освоения русского языка:</w:t>
      </w:r>
    </w:p>
    <w:p w:rsidR="00ED544F" w:rsidRPr="000412D7" w:rsidRDefault="00ED544F" w:rsidP="009A4AE2">
      <w:pPr>
        <w:autoSpaceDE w:val="0"/>
        <w:ind w:firstLine="709"/>
        <w:jc w:val="both"/>
        <w:rPr>
          <w:rFonts w:eastAsia="Calibri"/>
        </w:rPr>
      </w:pPr>
    </w:p>
    <w:p w:rsidR="00377DCC" w:rsidRPr="000412D7" w:rsidRDefault="00ED544F" w:rsidP="009A4AE2">
      <w:pPr>
        <w:autoSpaceDE w:val="0"/>
        <w:ind w:firstLine="709"/>
        <w:jc w:val="both"/>
        <w:rPr>
          <w:rFonts w:eastAsia="Calibri"/>
        </w:rPr>
      </w:pPr>
      <w:r w:rsidRPr="000412D7">
        <w:rPr>
          <w:rFonts w:eastAsia="Calibri"/>
        </w:rPr>
        <w:t xml:space="preserve">- </w:t>
      </w:r>
      <w:r w:rsidR="00377DCC" w:rsidRPr="000412D7">
        <w:rPr>
          <w:rFonts w:eastAsia="Calibri"/>
        </w:rPr>
        <w:t>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</w:t>
      </w:r>
    </w:p>
    <w:p w:rsidR="00377DCC" w:rsidRPr="000412D7" w:rsidRDefault="00ED544F" w:rsidP="009A4AE2">
      <w:pPr>
        <w:autoSpaceDE w:val="0"/>
        <w:ind w:firstLine="709"/>
        <w:jc w:val="both"/>
        <w:rPr>
          <w:rFonts w:eastAsia="Calibri"/>
        </w:rPr>
      </w:pPr>
      <w:r w:rsidRPr="000412D7">
        <w:rPr>
          <w:rFonts w:eastAsia="Calibri"/>
        </w:rPr>
        <w:t xml:space="preserve">- </w:t>
      </w:r>
      <w:r w:rsidR="00377DCC" w:rsidRPr="000412D7">
        <w:rPr>
          <w:rFonts w:eastAsia="Calibri"/>
        </w:rPr>
        <w:t>Освоение базовых понятий лингвистики: лингвистика и ее основные разделы: язык и речь, речевое общение, речь устная и письменная; диалог, монолог, стили речи, типы речи, типы текста, основные единицы языка, их признаки и особенности употребления в речи;</w:t>
      </w:r>
    </w:p>
    <w:p w:rsidR="00377DCC" w:rsidRPr="000412D7" w:rsidRDefault="00ED544F" w:rsidP="009A4AE2">
      <w:pPr>
        <w:autoSpaceDE w:val="0"/>
        <w:ind w:firstLine="709"/>
        <w:jc w:val="both"/>
        <w:rPr>
          <w:rFonts w:eastAsia="Calibri"/>
        </w:rPr>
      </w:pPr>
      <w:r w:rsidRPr="000412D7">
        <w:rPr>
          <w:rFonts w:eastAsia="Calibri"/>
        </w:rPr>
        <w:t xml:space="preserve">- </w:t>
      </w:r>
      <w:r w:rsidR="00377DCC" w:rsidRPr="000412D7">
        <w:rPr>
          <w:rFonts w:eastAsia="Calibri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377DCC" w:rsidRPr="000412D7" w:rsidRDefault="00ED544F" w:rsidP="009A4AE2">
      <w:pPr>
        <w:autoSpaceDE w:val="0"/>
        <w:ind w:firstLine="709"/>
        <w:jc w:val="both"/>
        <w:rPr>
          <w:rFonts w:eastAsia="Calibri"/>
        </w:rPr>
      </w:pPr>
      <w:r w:rsidRPr="000412D7">
        <w:rPr>
          <w:rFonts w:eastAsia="Calibri"/>
        </w:rPr>
        <w:t xml:space="preserve">- </w:t>
      </w:r>
      <w:r w:rsidR="00377DCC" w:rsidRPr="000412D7">
        <w:rPr>
          <w:rFonts w:eastAsia="Calibri"/>
        </w:rPr>
        <w:t>Проведение различных видов анализа (слова, словосочетания, предложения, текста);</w:t>
      </w:r>
    </w:p>
    <w:p w:rsidR="00377DCC" w:rsidRPr="000412D7" w:rsidRDefault="00ED544F" w:rsidP="009A4AE2">
      <w:pPr>
        <w:autoSpaceDE w:val="0"/>
        <w:ind w:firstLine="709"/>
        <w:jc w:val="both"/>
        <w:rPr>
          <w:rFonts w:eastAsia="Calibri"/>
        </w:rPr>
      </w:pPr>
      <w:r w:rsidRPr="000412D7">
        <w:rPr>
          <w:rFonts w:eastAsia="Calibri"/>
        </w:rPr>
        <w:lastRenderedPageBreak/>
        <w:t xml:space="preserve">- </w:t>
      </w:r>
      <w:r w:rsidR="00377DCC" w:rsidRPr="000412D7">
        <w:rPr>
          <w:rFonts w:eastAsia="Calibri"/>
        </w:rPr>
        <w:t>Понимание коммуникативно-эстетических возможностей и грамматической синонимии и использование их в собственной речевой практике;</w:t>
      </w:r>
    </w:p>
    <w:p w:rsidR="00377DCC" w:rsidRPr="000412D7" w:rsidRDefault="00ED544F" w:rsidP="009A4AE2">
      <w:pPr>
        <w:autoSpaceDE w:val="0"/>
        <w:ind w:firstLine="709"/>
        <w:jc w:val="both"/>
        <w:rPr>
          <w:rFonts w:eastAsia="Calibri"/>
        </w:rPr>
      </w:pPr>
      <w:r w:rsidRPr="000412D7">
        <w:rPr>
          <w:rFonts w:eastAsia="Calibri"/>
        </w:rPr>
        <w:t xml:space="preserve">- </w:t>
      </w:r>
      <w:r w:rsidR="00377DCC" w:rsidRPr="000412D7">
        <w:rPr>
          <w:rFonts w:eastAsia="Calibri"/>
        </w:rPr>
        <w:t>Осознание эстетической функции языка.</w:t>
      </w:r>
    </w:p>
    <w:p w:rsidR="00524CD9" w:rsidRPr="000412D7" w:rsidRDefault="00524CD9" w:rsidP="009A4AE2">
      <w:pPr>
        <w:shd w:val="clear" w:color="auto" w:fill="FFFFFF"/>
        <w:ind w:left="5" w:right="58" w:firstLine="709"/>
        <w:jc w:val="both"/>
        <w:rPr>
          <w:rFonts w:eastAsia="Calibri"/>
          <w:color w:val="000000"/>
          <w:spacing w:val="2"/>
        </w:rPr>
      </w:pPr>
      <w:r w:rsidRPr="000412D7">
        <w:rPr>
          <w:rFonts w:eastAsia="Calibri"/>
          <w:color w:val="000000"/>
          <w:spacing w:val="2"/>
        </w:rPr>
        <w:t>Обучающиеся научатся</w:t>
      </w:r>
    </w:p>
    <w:p w:rsidR="00377DCC" w:rsidRPr="000412D7" w:rsidRDefault="00377DCC" w:rsidP="009A4AE2">
      <w:pPr>
        <w:shd w:val="clear" w:color="auto" w:fill="FFFFFF"/>
        <w:ind w:left="5" w:right="58" w:firstLine="709"/>
        <w:jc w:val="both"/>
        <w:rPr>
          <w:rFonts w:eastAsia="Calibri"/>
        </w:rPr>
      </w:pPr>
      <w:r w:rsidRPr="000412D7">
        <w:rPr>
          <w:rFonts w:eastAsia="Calibri"/>
          <w:color w:val="000000"/>
          <w:spacing w:val="60"/>
        </w:rPr>
        <w:t xml:space="preserve">-  по </w:t>
      </w:r>
      <w:r w:rsidR="00FC18CF" w:rsidRPr="000412D7">
        <w:rPr>
          <w:rFonts w:eastAsia="Calibri"/>
          <w:color w:val="000000"/>
          <w:spacing w:val="53"/>
        </w:rPr>
        <w:t>орфоэпии</w:t>
      </w:r>
      <w:r w:rsidRPr="000412D7">
        <w:rPr>
          <w:rFonts w:eastAsia="Calibri"/>
          <w:color w:val="000000"/>
          <w:spacing w:val="53"/>
        </w:rPr>
        <w:t>:</w:t>
      </w:r>
      <w:r w:rsidR="00FC18CF" w:rsidRPr="000412D7">
        <w:rPr>
          <w:rFonts w:eastAsia="Calibri"/>
          <w:color w:val="000000"/>
          <w:spacing w:val="53"/>
        </w:rPr>
        <w:t xml:space="preserve"> </w:t>
      </w:r>
      <w:r w:rsidRPr="000412D7">
        <w:rPr>
          <w:rFonts w:eastAsia="Calibri"/>
          <w:color w:val="000000"/>
          <w:spacing w:val="-3"/>
        </w:rPr>
        <w:t xml:space="preserve">правильно произносить </w:t>
      </w:r>
      <w:r w:rsidRPr="000412D7">
        <w:rPr>
          <w:rFonts w:eastAsia="Calibri"/>
          <w:color w:val="000000"/>
          <w:spacing w:val="1"/>
        </w:rPr>
        <w:t>употребительные сложносокращенные слова; упот</w:t>
      </w:r>
      <w:r w:rsidRPr="000412D7">
        <w:rPr>
          <w:rFonts w:eastAsia="Calibri"/>
          <w:color w:val="000000"/>
          <w:spacing w:val="1"/>
        </w:rPr>
        <w:softHyphen/>
      </w:r>
      <w:r w:rsidRPr="000412D7">
        <w:rPr>
          <w:rFonts w:eastAsia="Calibri"/>
          <w:color w:val="000000"/>
          <w:spacing w:val="4"/>
        </w:rPr>
        <w:t>ребительные слова изученных частей речи; свободно пользоваться орфоэпическим словарем;</w:t>
      </w:r>
    </w:p>
    <w:p w:rsidR="00377DCC" w:rsidRPr="000412D7" w:rsidRDefault="00377DCC" w:rsidP="009A4AE2">
      <w:pPr>
        <w:shd w:val="clear" w:color="auto" w:fill="FFFFFF"/>
        <w:ind w:left="10" w:right="48" w:firstLine="709"/>
        <w:jc w:val="both"/>
        <w:rPr>
          <w:rFonts w:eastAsia="Calibri"/>
        </w:rPr>
      </w:pPr>
      <w:r w:rsidRPr="000412D7">
        <w:rPr>
          <w:rFonts w:eastAsia="Calibri"/>
          <w:color w:val="000000"/>
          <w:spacing w:val="47"/>
        </w:rPr>
        <w:t xml:space="preserve">- по </w:t>
      </w:r>
      <w:r w:rsidRPr="000412D7">
        <w:rPr>
          <w:rFonts w:eastAsia="Calibri"/>
          <w:color w:val="000000"/>
          <w:spacing w:val="63"/>
        </w:rPr>
        <w:t xml:space="preserve">лексике </w:t>
      </w:r>
      <w:r w:rsidRPr="000412D7">
        <w:rPr>
          <w:rFonts w:eastAsia="Calibri"/>
          <w:color w:val="000000"/>
          <w:spacing w:val="-3"/>
        </w:rPr>
        <w:t xml:space="preserve">и </w:t>
      </w:r>
      <w:r w:rsidRPr="000412D7">
        <w:rPr>
          <w:rFonts w:eastAsia="Calibri"/>
          <w:color w:val="000000"/>
          <w:spacing w:val="52"/>
        </w:rPr>
        <w:t>фразеологии:</w:t>
      </w:r>
      <w:r w:rsidRPr="000412D7">
        <w:rPr>
          <w:rFonts w:eastAsia="Calibri"/>
          <w:color w:val="000000"/>
          <w:spacing w:val="-3"/>
        </w:rPr>
        <w:t xml:space="preserve"> употреб</w:t>
      </w:r>
      <w:r w:rsidRPr="000412D7">
        <w:rPr>
          <w:rFonts w:eastAsia="Calibri"/>
          <w:color w:val="000000"/>
          <w:spacing w:val="-3"/>
        </w:rPr>
        <w:softHyphen/>
      </w:r>
      <w:r w:rsidRPr="000412D7">
        <w:rPr>
          <w:rFonts w:eastAsia="Calibri"/>
          <w:color w:val="000000"/>
          <w:spacing w:val="4"/>
        </w:rPr>
        <w:t>лять слова (термины, профессиональные, заимст</w:t>
      </w:r>
      <w:r w:rsidRPr="000412D7">
        <w:rPr>
          <w:rFonts w:eastAsia="Calibri"/>
          <w:color w:val="000000"/>
          <w:spacing w:val="4"/>
        </w:rPr>
        <w:softHyphen/>
      </w:r>
      <w:r w:rsidRPr="000412D7">
        <w:rPr>
          <w:rFonts w:eastAsia="Calibri"/>
          <w:color w:val="000000"/>
          <w:spacing w:val="3"/>
        </w:rPr>
        <w:t>вованные и др.) в соответствии с их лексическим значением, с учетом условий и задач общения; из</w:t>
      </w:r>
      <w:r w:rsidRPr="000412D7">
        <w:rPr>
          <w:rFonts w:eastAsia="Calibri"/>
          <w:color w:val="000000"/>
          <w:spacing w:val="3"/>
        </w:rPr>
        <w:softHyphen/>
      </w:r>
      <w:r w:rsidRPr="000412D7">
        <w:rPr>
          <w:rFonts w:eastAsia="Calibri"/>
          <w:color w:val="000000"/>
          <w:spacing w:val="2"/>
        </w:rPr>
        <w:t>бегать засорения речи иноязычными словами; тол</w:t>
      </w:r>
      <w:r w:rsidRPr="000412D7">
        <w:rPr>
          <w:rFonts w:eastAsia="Calibri"/>
          <w:color w:val="000000"/>
          <w:spacing w:val="2"/>
        </w:rPr>
        <w:softHyphen/>
      </w:r>
      <w:r w:rsidRPr="000412D7">
        <w:rPr>
          <w:rFonts w:eastAsia="Calibri"/>
          <w:color w:val="000000"/>
          <w:spacing w:val="5"/>
        </w:rPr>
        <w:t>ковать лексическое значение общеупотребитель</w:t>
      </w:r>
      <w:r w:rsidRPr="000412D7">
        <w:rPr>
          <w:rFonts w:eastAsia="Calibri"/>
          <w:color w:val="000000"/>
          <w:spacing w:val="5"/>
        </w:rPr>
        <w:softHyphen/>
      </w:r>
      <w:r w:rsidRPr="000412D7">
        <w:rPr>
          <w:rFonts w:eastAsia="Calibri"/>
          <w:color w:val="000000"/>
          <w:spacing w:val="4"/>
        </w:rPr>
        <w:t>ных слов и фразеологизмов; пользоваться различ</w:t>
      </w:r>
      <w:r w:rsidRPr="000412D7">
        <w:rPr>
          <w:rFonts w:eastAsia="Calibri"/>
          <w:color w:val="000000"/>
          <w:spacing w:val="4"/>
        </w:rPr>
        <w:softHyphen/>
        <w:t>ными видами словарей (синонимов, антонимов, иностранных слов, фразеологизмов);</w:t>
      </w:r>
    </w:p>
    <w:p w:rsidR="00377DCC" w:rsidRPr="000412D7" w:rsidRDefault="00377DCC" w:rsidP="009A4AE2">
      <w:pPr>
        <w:shd w:val="clear" w:color="auto" w:fill="FFFFFF"/>
        <w:tabs>
          <w:tab w:val="left" w:pos="456"/>
        </w:tabs>
        <w:ind w:left="29" w:firstLine="709"/>
        <w:jc w:val="both"/>
        <w:rPr>
          <w:rFonts w:eastAsia="Calibri"/>
        </w:rPr>
      </w:pPr>
      <w:r w:rsidRPr="000412D7">
        <w:rPr>
          <w:rFonts w:eastAsia="Calibri"/>
          <w:color w:val="000000"/>
        </w:rPr>
        <w:t xml:space="preserve">- </w:t>
      </w:r>
      <w:r w:rsidRPr="000412D7">
        <w:rPr>
          <w:rFonts w:eastAsia="Calibri"/>
          <w:color w:val="000000"/>
        </w:rPr>
        <w:tab/>
      </w:r>
      <w:r w:rsidRPr="000412D7">
        <w:rPr>
          <w:rFonts w:eastAsia="Calibri"/>
          <w:bCs/>
          <w:color w:val="000000"/>
          <w:spacing w:val="18"/>
        </w:rPr>
        <w:t xml:space="preserve">по   морфемике </w:t>
      </w:r>
      <w:r w:rsidRPr="000412D7">
        <w:rPr>
          <w:rFonts w:eastAsia="Calibri"/>
          <w:color w:val="000000"/>
          <w:spacing w:val="18"/>
        </w:rPr>
        <w:t xml:space="preserve">и  </w:t>
      </w:r>
      <w:r w:rsidRPr="000412D7">
        <w:rPr>
          <w:rFonts w:eastAsia="Calibri"/>
          <w:color w:val="000000"/>
          <w:spacing w:val="74"/>
        </w:rPr>
        <w:t>словообразова</w:t>
      </w:r>
      <w:r w:rsidRPr="000412D7">
        <w:rPr>
          <w:rFonts w:eastAsia="Calibri"/>
          <w:color w:val="000000"/>
          <w:spacing w:val="74"/>
        </w:rPr>
        <w:softHyphen/>
      </w:r>
      <w:r w:rsidRPr="000412D7">
        <w:rPr>
          <w:rFonts w:eastAsia="Calibri"/>
          <w:color w:val="000000"/>
          <w:spacing w:val="4"/>
        </w:rPr>
        <w:t>нию: выделять морфемы на основе словообразова</w:t>
      </w:r>
      <w:r w:rsidRPr="000412D7">
        <w:rPr>
          <w:rFonts w:eastAsia="Calibri"/>
          <w:color w:val="000000"/>
          <w:spacing w:val="4"/>
        </w:rPr>
        <w:softHyphen/>
      </w:r>
      <w:r w:rsidRPr="000412D7">
        <w:rPr>
          <w:rFonts w:eastAsia="Calibri"/>
          <w:color w:val="000000"/>
          <w:spacing w:val="9"/>
        </w:rPr>
        <w:t>тельного анализа (в словах сложной структуры);</w:t>
      </w:r>
      <w:r w:rsidRPr="000412D7">
        <w:rPr>
          <w:rFonts w:eastAsia="Calibri"/>
          <w:color w:val="000000"/>
          <w:spacing w:val="9"/>
        </w:rPr>
        <w:br/>
        <w:t>составлять словообразовательную цепочку слов,</w:t>
      </w:r>
      <w:r w:rsidR="00FC18CF" w:rsidRPr="000412D7">
        <w:rPr>
          <w:rFonts w:eastAsia="Calibri"/>
          <w:color w:val="000000"/>
          <w:spacing w:val="9"/>
        </w:rPr>
        <w:t xml:space="preserve"> </w:t>
      </w:r>
      <w:r w:rsidRPr="000412D7">
        <w:rPr>
          <w:rFonts w:eastAsia="Calibri"/>
          <w:color w:val="000000"/>
        </w:rPr>
        <w:t>включающую 3—5 звеньев; различать морфологи</w:t>
      </w:r>
      <w:r w:rsidRPr="000412D7">
        <w:rPr>
          <w:rFonts w:eastAsia="Calibri"/>
          <w:color w:val="000000"/>
        </w:rPr>
        <w:softHyphen/>
      </w:r>
      <w:r w:rsidRPr="000412D7">
        <w:rPr>
          <w:rFonts w:eastAsia="Calibri"/>
          <w:color w:val="000000"/>
          <w:spacing w:val="8"/>
        </w:rPr>
        <w:t xml:space="preserve">ческие  способы  образования  изученных частей </w:t>
      </w:r>
      <w:r w:rsidRPr="000412D7">
        <w:rPr>
          <w:rFonts w:eastAsia="Calibri"/>
          <w:color w:val="000000"/>
          <w:spacing w:val="-2"/>
        </w:rPr>
        <w:t>речи;</w:t>
      </w:r>
    </w:p>
    <w:p w:rsidR="00377DCC" w:rsidRPr="000412D7" w:rsidRDefault="00377DCC" w:rsidP="009A4AE2">
      <w:pPr>
        <w:shd w:val="clear" w:color="auto" w:fill="FFFFFF"/>
        <w:ind w:left="38" w:right="29" w:firstLine="709"/>
        <w:jc w:val="both"/>
        <w:rPr>
          <w:rFonts w:eastAsia="Calibri"/>
        </w:rPr>
      </w:pPr>
      <w:r w:rsidRPr="000412D7">
        <w:rPr>
          <w:rFonts w:eastAsia="Calibri"/>
          <w:color w:val="000000"/>
          <w:spacing w:val="53"/>
        </w:rPr>
        <w:t xml:space="preserve">- по </w:t>
      </w:r>
      <w:r w:rsidRPr="000412D7">
        <w:rPr>
          <w:rFonts w:eastAsia="Calibri"/>
          <w:color w:val="000000"/>
          <w:spacing w:val="55"/>
        </w:rPr>
        <w:t>морфологии:</w:t>
      </w:r>
      <w:r w:rsidR="00FC18CF" w:rsidRPr="000412D7">
        <w:rPr>
          <w:rFonts w:eastAsia="Calibri"/>
          <w:color w:val="000000"/>
          <w:spacing w:val="55"/>
        </w:rPr>
        <w:t xml:space="preserve"> </w:t>
      </w:r>
      <w:r w:rsidRPr="000412D7">
        <w:rPr>
          <w:rFonts w:eastAsia="Calibri"/>
          <w:color w:val="000000"/>
          <w:spacing w:val="1"/>
        </w:rPr>
        <w:t xml:space="preserve">квалифицировать слово </w:t>
      </w:r>
      <w:r w:rsidRPr="000412D7">
        <w:rPr>
          <w:rFonts w:eastAsia="Calibri"/>
          <w:color w:val="000000"/>
          <w:spacing w:val="2"/>
        </w:rPr>
        <w:t xml:space="preserve">как часть речи; образовывать и употреблять формы </w:t>
      </w:r>
      <w:r w:rsidRPr="000412D7">
        <w:rPr>
          <w:rFonts w:eastAsia="Calibri"/>
          <w:color w:val="000000"/>
          <w:spacing w:val="3"/>
        </w:rPr>
        <w:t>изученных в 6 классе частей речи в соответствии с нормами литературного языка; определять грамма</w:t>
      </w:r>
      <w:r w:rsidRPr="000412D7">
        <w:rPr>
          <w:rFonts w:eastAsia="Calibri"/>
          <w:color w:val="000000"/>
          <w:spacing w:val="3"/>
        </w:rPr>
        <w:softHyphen/>
        <w:t>тические признаки изученных частей речи (напри</w:t>
      </w:r>
      <w:r w:rsidRPr="000412D7">
        <w:rPr>
          <w:rFonts w:eastAsia="Calibri"/>
          <w:color w:val="000000"/>
          <w:spacing w:val="3"/>
        </w:rPr>
        <w:softHyphen/>
      </w:r>
      <w:r w:rsidRPr="000412D7">
        <w:rPr>
          <w:rFonts w:eastAsia="Calibri"/>
          <w:color w:val="000000"/>
          <w:spacing w:val="4"/>
        </w:rPr>
        <w:t>мер, при решении орфографических задач);</w:t>
      </w:r>
    </w:p>
    <w:p w:rsidR="00377DCC" w:rsidRPr="000412D7" w:rsidRDefault="00377DCC" w:rsidP="009A4AE2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0412D7">
        <w:rPr>
          <w:rFonts w:eastAsia="Calibri"/>
          <w:color w:val="000000"/>
          <w:spacing w:val="4"/>
        </w:rPr>
        <w:t xml:space="preserve">- по </w:t>
      </w:r>
      <w:r w:rsidRPr="000412D7">
        <w:rPr>
          <w:rFonts w:eastAsia="Calibri"/>
          <w:color w:val="000000"/>
          <w:spacing w:val="58"/>
        </w:rPr>
        <w:t>орфографии:</w:t>
      </w:r>
      <w:r w:rsidRPr="000412D7">
        <w:rPr>
          <w:rFonts w:eastAsia="Calibri"/>
          <w:color w:val="000000"/>
          <w:spacing w:val="4"/>
        </w:rPr>
        <w:t xml:space="preserve"> характеризовать изучен</w:t>
      </w:r>
      <w:r w:rsidRPr="000412D7">
        <w:rPr>
          <w:rFonts w:eastAsia="Calibri"/>
          <w:color w:val="000000"/>
          <w:spacing w:val="4"/>
        </w:rPr>
        <w:softHyphen/>
      </w:r>
      <w:r w:rsidRPr="000412D7">
        <w:rPr>
          <w:rFonts w:eastAsia="Calibri"/>
          <w:color w:val="000000"/>
          <w:spacing w:val="3"/>
        </w:rPr>
        <w:t>ные орфограммы и объяснять написание слов; пра</w:t>
      </w:r>
      <w:r w:rsidRPr="000412D7">
        <w:rPr>
          <w:rFonts w:eastAsia="Calibri"/>
          <w:color w:val="000000"/>
          <w:spacing w:val="3"/>
        </w:rPr>
        <w:softHyphen/>
      </w:r>
      <w:r w:rsidRPr="000412D7">
        <w:rPr>
          <w:rFonts w:eastAsia="Calibri"/>
          <w:color w:val="000000"/>
          <w:spacing w:val="4"/>
        </w:rPr>
        <w:t>вильно писать слова, написание которых подчиня</w:t>
      </w:r>
      <w:r w:rsidRPr="000412D7">
        <w:rPr>
          <w:rFonts w:eastAsia="Calibri"/>
          <w:color w:val="000000"/>
          <w:spacing w:val="4"/>
        </w:rPr>
        <w:softHyphen/>
      </w:r>
      <w:r w:rsidRPr="000412D7">
        <w:rPr>
          <w:rFonts w:eastAsia="Calibri"/>
          <w:color w:val="000000"/>
        </w:rPr>
        <w:t>ется правилам, изученным в 6 классе, а также сло</w:t>
      </w:r>
      <w:r w:rsidRPr="000412D7">
        <w:rPr>
          <w:rFonts w:eastAsia="Calibri"/>
          <w:color w:val="000000"/>
        </w:rPr>
        <w:softHyphen/>
      </w:r>
      <w:r w:rsidRPr="000412D7">
        <w:rPr>
          <w:rFonts w:eastAsia="Calibri"/>
          <w:color w:val="000000"/>
          <w:spacing w:val="10"/>
        </w:rPr>
        <w:t>ва с непроверяемыми орфограммами, написание</w:t>
      </w:r>
      <w:r w:rsidRPr="000412D7">
        <w:rPr>
          <w:rFonts w:eastAsia="Calibri"/>
          <w:color w:val="000000"/>
          <w:spacing w:val="10"/>
        </w:rPr>
        <w:br/>
      </w:r>
      <w:r w:rsidRPr="000412D7">
        <w:rPr>
          <w:rFonts w:eastAsia="Calibri"/>
          <w:color w:val="000000"/>
          <w:spacing w:val="2"/>
        </w:rPr>
        <w:t>которых отрабатывается в словарном порядке, сво</w:t>
      </w:r>
      <w:r w:rsidRPr="000412D7">
        <w:rPr>
          <w:rFonts w:eastAsia="Calibri"/>
          <w:color w:val="000000"/>
          <w:spacing w:val="2"/>
        </w:rPr>
        <w:softHyphen/>
      </w:r>
      <w:r w:rsidRPr="000412D7">
        <w:rPr>
          <w:rFonts w:eastAsia="Calibri"/>
          <w:color w:val="000000"/>
          <w:spacing w:val="3"/>
        </w:rPr>
        <w:t>бодно пользоваться орфографическим словарем;</w:t>
      </w:r>
    </w:p>
    <w:p w:rsidR="00A446F1" w:rsidRPr="000412D7" w:rsidRDefault="00377DCC" w:rsidP="009A4AE2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ind w:left="29" w:firstLine="709"/>
        <w:jc w:val="both"/>
        <w:rPr>
          <w:rFonts w:eastAsia="Calibri"/>
          <w:color w:val="000000"/>
          <w:spacing w:val="4"/>
        </w:rPr>
      </w:pPr>
      <w:r w:rsidRPr="000412D7">
        <w:rPr>
          <w:rFonts w:eastAsia="Calibri"/>
          <w:color w:val="000000"/>
          <w:spacing w:val="8"/>
        </w:rPr>
        <w:t xml:space="preserve">- по </w:t>
      </w:r>
      <w:r w:rsidRPr="000412D7">
        <w:rPr>
          <w:rFonts w:eastAsia="Calibri"/>
          <w:color w:val="000000"/>
          <w:spacing w:val="66"/>
        </w:rPr>
        <w:t>синтаксису:</w:t>
      </w:r>
      <w:r w:rsidRPr="000412D7">
        <w:rPr>
          <w:rFonts w:eastAsia="Calibri"/>
          <w:color w:val="000000"/>
          <w:spacing w:val="8"/>
        </w:rPr>
        <w:t xml:space="preserve"> определять синтаксиче</w:t>
      </w:r>
      <w:r w:rsidRPr="000412D7">
        <w:rPr>
          <w:rFonts w:eastAsia="Calibri"/>
          <w:color w:val="000000"/>
          <w:spacing w:val="8"/>
        </w:rPr>
        <w:softHyphen/>
      </w:r>
      <w:r w:rsidRPr="000412D7">
        <w:rPr>
          <w:rFonts w:eastAsia="Calibri"/>
          <w:color w:val="000000"/>
        </w:rPr>
        <w:t>скую роль частей речи, изученных в 6 классе; пра</w:t>
      </w:r>
      <w:r w:rsidRPr="000412D7">
        <w:rPr>
          <w:rFonts w:eastAsia="Calibri"/>
          <w:color w:val="000000"/>
        </w:rPr>
        <w:softHyphen/>
      </w:r>
      <w:r w:rsidRPr="000412D7">
        <w:rPr>
          <w:rFonts w:eastAsia="Calibri"/>
          <w:color w:val="000000"/>
          <w:spacing w:val="4"/>
        </w:rPr>
        <w:t>вильно строить и произносить предложения с при</w:t>
      </w:r>
      <w:r w:rsidRPr="000412D7">
        <w:rPr>
          <w:rFonts w:eastAsia="Calibri"/>
          <w:color w:val="000000"/>
          <w:spacing w:val="4"/>
        </w:rPr>
        <w:softHyphen/>
      </w:r>
      <w:r w:rsidRPr="000412D7">
        <w:rPr>
          <w:rFonts w:eastAsia="Calibri"/>
          <w:color w:val="000000"/>
          <w:spacing w:val="3"/>
        </w:rPr>
        <w:t>частными и деепричастными оборотами, стилисти</w:t>
      </w:r>
      <w:r w:rsidRPr="000412D7">
        <w:rPr>
          <w:rFonts w:eastAsia="Calibri"/>
          <w:color w:val="000000"/>
          <w:spacing w:val="3"/>
        </w:rPr>
        <w:softHyphen/>
      </w:r>
      <w:r w:rsidRPr="000412D7">
        <w:rPr>
          <w:rFonts w:eastAsia="Calibri"/>
          <w:color w:val="000000"/>
          <w:spacing w:val="4"/>
        </w:rPr>
        <w:t>чески оправданно употреблять их в речи.</w:t>
      </w:r>
    </w:p>
    <w:p w:rsidR="00B369ED" w:rsidRPr="000412D7" w:rsidRDefault="00B369ED" w:rsidP="009A4AE2">
      <w:pPr>
        <w:jc w:val="both"/>
        <w:textAlignment w:val="baseline"/>
        <w:rPr>
          <w:bCs/>
          <w:color w:val="362B36"/>
          <w:shd w:val="clear" w:color="auto" w:fill="FFFFFF"/>
        </w:rPr>
      </w:pPr>
    </w:p>
    <w:p w:rsidR="00B369ED" w:rsidRPr="000412D7" w:rsidRDefault="00B369ED" w:rsidP="009A4AE2">
      <w:pPr>
        <w:jc w:val="both"/>
        <w:textAlignment w:val="baseline"/>
        <w:rPr>
          <w:bCs/>
          <w:color w:val="362B36"/>
          <w:shd w:val="clear" w:color="auto" w:fill="FFFFFF"/>
        </w:rPr>
      </w:pPr>
      <w:r w:rsidRPr="000412D7">
        <w:rPr>
          <w:bCs/>
          <w:color w:val="362B36"/>
          <w:shd w:val="clear" w:color="auto" w:fill="FFFFFF"/>
        </w:rPr>
        <w:t>Контроль и оценивание достижения планируемых образовательных результатов</w:t>
      </w:r>
    </w:p>
    <w:p w:rsidR="00B369ED" w:rsidRPr="000412D7" w:rsidRDefault="00B369ED" w:rsidP="009A4AE2">
      <w:pPr>
        <w:jc w:val="both"/>
        <w:textAlignment w:val="baseline"/>
        <w:rPr>
          <w:color w:val="362B36"/>
        </w:rPr>
      </w:pPr>
    </w:p>
    <w:p w:rsidR="00B369ED" w:rsidRPr="000412D7" w:rsidRDefault="00B369ED" w:rsidP="009A4AE2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ind w:left="29" w:firstLine="709"/>
        <w:jc w:val="both"/>
        <w:rPr>
          <w:rFonts w:eastAsia="Calibri"/>
          <w:color w:val="000000"/>
        </w:rPr>
      </w:pPr>
      <w:r w:rsidRPr="000412D7">
        <w:rPr>
          <w:color w:val="362B36"/>
        </w:rPr>
        <w:t>При реализации данной рабочей программы осуществляются виды и способы контроля планируемых образовательных результатов, представленные в указанной ниже таблиц</w:t>
      </w:r>
      <w:r w:rsidR="00F04FCF" w:rsidRPr="000412D7">
        <w:rPr>
          <w:color w:val="362B36"/>
        </w:rPr>
        <w:t>е</w:t>
      </w:r>
    </w:p>
    <w:tbl>
      <w:tblPr>
        <w:tblW w:w="10668" w:type="dxa"/>
        <w:tblInd w:w="-1059" w:type="dxa"/>
        <w:tblBorders>
          <w:top w:val="single" w:sz="6" w:space="0" w:color="A9A9A9"/>
          <w:left w:val="single" w:sz="6" w:space="0" w:color="A9A9A9"/>
          <w:bottom w:val="single" w:sz="6" w:space="0" w:color="A9A9A9"/>
          <w:right w:val="single" w:sz="6" w:space="0" w:color="A9A9A9"/>
        </w:tblBorders>
        <w:tblCellMar>
          <w:left w:w="0" w:type="dxa"/>
          <w:right w:w="0" w:type="dxa"/>
        </w:tblCellMar>
        <w:tblLook w:val="04A0"/>
      </w:tblPr>
      <w:tblGrid>
        <w:gridCol w:w="2500"/>
        <w:gridCol w:w="2376"/>
        <w:gridCol w:w="5792"/>
      </w:tblGrid>
      <w:tr w:rsidR="00AF5A47" w:rsidRPr="000412D7" w:rsidTr="00AF5A47">
        <w:trPr>
          <w:trHeight w:val="790"/>
          <w:tblHeader/>
        </w:trPr>
        <w:tc>
          <w:tcPr>
            <w:tcW w:w="250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F5A47" w:rsidRPr="000412D7" w:rsidRDefault="00AF5A47" w:rsidP="009A4AE2">
            <w:pPr>
              <w:jc w:val="center"/>
              <w:textAlignment w:val="baseline"/>
              <w:rPr>
                <w:bCs/>
                <w:color w:val="362B36"/>
              </w:rPr>
            </w:pPr>
            <w:r w:rsidRPr="000412D7">
              <w:rPr>
                <w:bCs/>
                <w:color w:val="362B36"/>
              </w:rPr>
              <w:t>Оцениваемые образовательные результаты</w:t>
            </w:r>
          </w:p>
        </w:tc>
        <w:tc>
          <w:tcPr>
            <w:tcW w:w="2376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F5A47" w:rsidRPr="000412D7" w:rsidRDefault="00AF5A47" w:rsidP="009A4AE2">
            <w:pPr>
              <w:jc w:val="center"/>
              <w:textAlignment w:val="baseline"/>
              <w:rPr>
                <w:bCs/>
                <w:color w:val="362B36"/>
              </w:rPr>
            </w:pPr>
            <w:r w:rsidRPr="000412D7">
              <w:rPr>
                <w:bCs/>
                <w:color w:val="362B36"/>
              </w:rPr>
              <w:t>Виды контроля и оценивания</w:t>
            </w:r>
          </w:p>
        </w:tc>
        <w:tc>
          <w:tcPr>
            <w:tcW w:w="579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6F6F6"/>
          </w:tcPr>
          <w:p w:rsidR="00AF5A47" w:rsidRPr="000412D7" w:rsidRDefault="00AF5A47" w:rsidP="009A4AE2">
            <w:pPr>
              <w:jc w:val="center"/>
              <w:textAlignment w:val="baseline"/>
              <w:rPr>
                <w:bCs/>
                <w:color w:val="362B36"/>
              </w:rPr>
            </w:pPr>
            <w:r w:rsidRPr="000412D7">
              <w:rPr>
                <w:bCs/>
                <w:color w:val="362B36"/>
              </w:rPr>
              <w:t>Формы и методы осуществления оценочных процедур</w:t>
            </w:r>
          </w:p>
        </w:tc>
      </w:tr>
      <w:tr w:rsidR="00AF5A47" w:rsidRPr="000412D7" w:rsidTr="00AF5A47">
        <w:trPr>
          <w:trHeight w:val="273"/>
        </w:trPr>
        <w:tc>
          <w:tcPr>
            <w:tcW w:w="250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A47" w:rsidRPr="000412D7" w:rsidRDefault="00AF5A47" w:rsidP="009A4AE2">
            <w:pPr>
              <w:jc w:val="both"/>
              <w:textAlignment w:val="baseline"/>
              <w:rPr>
                <w:color w:val="362B36"/>
              </w:rPr>
            </w:pPr>
            <w:r w:rsidRPr="000412D7">
              <w:rPr>
                <w:color w:val="362B36"/>
              </w:rPr>
              <w:t>6 класс</w:t>
            </w:r>
          </w:p>
        </w:tc>
        <w:tc>
          <w:tcPr>
            <w:tcW w:w="2376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A47" w:rsidRPr="000412D7" w:rsidRDefault="00AF5A47" w:rsidP="009A4AE2">
            <w:pPr>
              <w:jc w:val="both"/>
              <w:textAlignment w:val="baseline"/>
              <w:rPr>
                <w:color w:val="362B36"/>
              </w:rPr>
            </w:pPr>
          </w:p>
        </w:tc>
        <w:tc>
          <w:tcPr>
            <w:tcW w:w="579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</w:tcPr>
          <w:p w:rsidR="00AF5A47" w:rsidRPr="000412D7" w:rsidRDefault="00AF5A47" w:rsidP="009A4AE2">
            <w:pPr>
              <w:jc w:val="both"/>
              <w:textAlignment w:val="baseline"/>
              <w:rPr>
                <w:color w:val="362B36"/>
              </w:rPr>
            </w:pPr>
          </w:p>
        </w:tc>
      </w:tr>
      <w:tr w:rsidR="00AF5A47" w:rsidRPr="000412D7" w:rsidTr="00AF5A47">
        <w:trPr>
          <w:trHeight w:val="259"/>
        </w:trPr>
        <w:tc>
          <w:tcPr>
            <w:tcW w:w="250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A47" w:rsidRPr="000412D7" w:rsidRDefault="00AF5A47" w:rsidP="009A4AE2">
            <w:pPr>
              <w:jc w:val="center"/>
              <w:textAlignment w:val="baseline"/>
              <w:rPr>
                <w:color w:val="362B36"/>
              </w:rPr>
            </w:pPr>
            <w:r w:rsidRPr="000412D7">
              <w:rPr>
                <w:color w:val="362B36"/>
              </w:rPr>
              <w:t>Предметные</w:t>
            </w:r>
          </w:p>
        </w:tc>
        <w:tc>
          <w:tcPr>
            <w:tcW w:w="2376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A47" w:rsidRPr="000412D7" w:rsidRDefault="00BC4A08" w:rsidP="009A4AE2">
            <w:pPr>
              <w:shd w:val="clear" w:color="auto" w:fill="FFFFFF"/>
              <w:jc w:val="center"/>
              <w:rPr>
                <w:color w:val="362B36"/>
              </w:rPr>
            </w:pPr>
            <w:r w:rsidRPr="000412D7">
              <w:rPr>
                <w:color w:val="362B36"/>
              </w:rPr>
              <w:t>Контрольная работа, сочинение, изложение</w:t>
            </w:r>
          </w:p>
        </w:tc>
        <w:tc>
          <w:tcPr>
            <w:tcW w:w="579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</w:tcPr>
          <w:p w:rsidR="00BC4A08" w:rsidRPr="000412D7" w:rsidRDefault="00AF5A47" w:rsidP="009A4AE2">
            <w:pPr>
              <w:shd w:val="clear" w:color="auto" w:fill="FFFFFF"/>
              <w:jc w:val="center"/>
              <w:rPr>
                <w:rFonts w:ascii="yandex-sans" w:hAnsi="yandex-sans"/>
                <w:color w:val="000000"/>
              </w:rPr>
            </w:pPr>
            <w:r w:rsidRPr="000412D7">
              <w:rPr>
                <w:color w:val="362B36"/>
              </w:rPr>
              <w:t>Индивидуальный</w:t>
            </w:r>
            <w:r w:rsidR="00BC4A08" w:rsidRPr="000412D7">
              <w:rPr>
                <w:rFonts w:ascii="yandex-sans" w:hAnsi="yandex-sans"/>
                <w:color w:val="000000"/>
              </w:rPr>
              <w:t xml:space="preserve"> </w:t>
            </w:r>
          </w:p>
          <w:p w:rsidR="00BC4A08" w:rsidRPr="000412D7" w:rsidRDefault="00FC18CF" w:rsidP="009A4AE2">
            <w:pPr>
              <w:shd w:val="clear" w:color="auto" w:fill="FFFFFF"/>
              <w:jc w:val="center"/>
              <w:rPr>
                <w:rFonts w:ascii="yandex-sans" w:hAnsi="yandex-sans"/>
                <w:color w:val="000000"/>
              </w:rPr>
            </w:pPr>
            <w:r w:rsidRPr="000412D7">
              <w:rPr>
                <w:rFonts w:ascii="yandex-sans" w:hAnsi="yandex-sans"/>
                <w:color w:val="000000"/>
              </w:rPr>
              <w:t>п</w:t>
            </w:r>
            <w:r w:rsidR="00BC4A08" w:rsidRPr="000412D7">
              <w:rPr>
                <w:rFonts w:ascii="yandex-sans" w:hAnsi="yandex-sans"/>
                <w:color w:val="000000"/>
              </w:rPr>
              <w:t>редварительный</w:t>
            </w:r>
          </w:p>
          <w:p w:rsidR="00BC4A08" w:rsidRPr="000412D7" w:rsidRDefault="00BC4A08" w:rsidP="009A4AE2">
            <w:pPr>
              <w:shd w:val="clear" w:color="auto" w:fill="FFFFFF"/>
              <w:jc w:val="center"/>
              <w:rPr>
                <w:rFonts w:ascii="yandex-sans" w:hAnsi="yandex-sans"/>
                <w:color w:val="000000"/>
              </w:rPr>
            </w:pPr>
            <w:r w:rsidRPr="000412D7">
              <w:rPr>
                <w:rFonts w:ascii="yandex-sans" w:hAnsi="yandex-sans"/>
                <w:color w:val="000000"/>
              </w:rPr>
              <w:t>текущий</w:t>
            </w:r>
          </w:p>
          <w:p w:rsidR="00BC4A08" w:rsidRPr="000412D7" w:rsidRDefault="00BC4A08" w:rsidP="009A4AE2">
            <w:pPr>
              <w:shd w:val="clear" w:color="auto" w:fill="FFFFFF"/>
              <w:jc w:val="center"/>
              <w:rPr>
                <w:rFonts w:ascii="yandex-sans" w:hAnsi="yandex-sans"/>
                <w:color w:val="000000"/>
              </w:rPr>
            </w:pPr>
            <w:r w:rsidRPr="000412D7">
              <w:rPr>
                <w:rFonts w:ascii="yandex-sans" w:hAnsi="yandex-sans"/>
                <w:color w:val="000000"/>
              </w:rPr>
              <w:t>тематический</w:t>
            </w:r>
          </w:p>
          <w:p w:rsidR="00BC4A08" w:rsidRPr="000412D7" w:rsidRDefault="00BC4A08" w:rsidP="009A4AE2">
            <w:pPr>
              <w:shd w:val="clear" w:color="auto" w:fill="FFFFFF"/>
              <w:jc w:val="center"/>
              <w:rPr>
                <w:rFonts w:ascii="yandex-sans" w:hAnsi="yandex-sans"/>
                <w:color w:val="000000"/>
              </w:rPr>
            </w:pPr>
            <w:r w:rsidRPr="000412D7">
              <w:rPr>
                <w:rFonts w:ascii="yandex-sans" w:hAnsi="yandex-sans"/>
                <w:color w:val="000000"/>
              </w:rPr>
              <w:t>итоговый</w:t>
            </w:r>
          </w:p>
          <w:p w:rsidR="00AF5A47" w:rsidRPr="000412D7" w:rsidRDefault="00AF5A47" w:rsidP="009A4AE2">
            <w:pPr>
              <w:jc w:val="center"/>
              <w:textAlignment w:val="baseline"/>
              <w:rPr>
                <w:color w:val="362B36"/>
              </w:rPr>
            </w:pPr>
          </w:p>
        </w:tc>
      </w:tr>
      <w:tr w:rsidR="00AF5A47" w:rsidRPr="000412D7" w:rsidTr="00AF5A47">
        <w:trPr>
          <w:trHeight w:val="367"/>
        </w:trPr>
        <w:tc>
          <w:tcPr>
            <w:tcW w:w="250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A47" w:rsidRPr="000412D7" w:rsidRDefault="00AF5A47" w:rsidP="009A4AE2">
            <w:pPr>
              <w:jc w:val="center"/>
              <w:textAlignment w:val="baseline"/>
              <w:rPr>
                <w:color w:val="362B36"/>
              </w:rPr>
            </w:pPr>
            <w:r w:rsidRPr="000412D7">
              <w:rPr>
                <w:color w:val="362B36"/>
              </w:rPr>
              <w:t>Метапредметные</w:t>
            </w:r>
          </w:p>
        </w:tc>
        <w:tc>
          <w:tcPr>
            <w:tcW w:w="2376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A47" w:rsidRPr="000412D7" w:rsidRDefault="00AF5A47" w:rsidP="009A4AE2">
            <w:pPr>
              <w:jc w:val="center"/>
              <w:textAlignment w:val="baseline"/>
              <w:rPr>
                <w:color w:val="362B36"/>
              </w:rPr>
            </w:pPr>
            <w:r w:rsidRPr="000412D7">
              <w:rPr>
                <w:color w:val="362B36"/>
              </w:rPr>
              <w:t>Проект, тестирование</w:t>
            </w:r>
          </w:p>
        </w:tc>
        <w:tc>
          <w:tcPr>
            <w:tcW w:w="5792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</w:tcPr>
          <w:p w:rsidR="00AF5A47" w:rsidRPr="000412D7" w:rsidRDefault="00AF5A47" w:rsidP="009A4AE2">
            <w:pPr>
              <w:jc w:val="center"/>
              <w:textAlignment w:val="baseline"/>
              <w:rPr>
                <w:color w:val="362B36"/>
              </w:rPr>
            </w:pPr>
            <w:r w:rsidRPr="000412D7">
              <w:rPr>
                <w:color w:val="362B36"/>
              </w:rPr>
              <w:t>Индивидуальный, групповой</w:t>
            </w:r>
          </w:p>
        </w:tc>
      </w:tr>
    </w:tbl>
    <w:p w:rsidR="00A446F1" w:rsidRPr="000412D7" w:rsidRDefault="00A446F1" w:rsidP="009A4AE2">
      <w:pPr>
        <w:ind w:firstLine="709"/>
        <w:jc w:val="center"/>
        <w:rPr>
          <w:u w:val="single"/>
        </w:rPr>
      </w:pPr>
    </w:p>
    <w:p w:rsidR="00946E2E" w:rsidRPr="000412D7" w:rsidRDefault="00946E2E" w:rsidP="009A4AE2">
      <w:pPr>
        <w:ind w:firstLine="709"/>
        <w:jc w:val="both"/>
      </w:pPr>
      <w:r w:rsidRPr="000412D7">
        <w:t xml:space="preserve">Критерии оценивания следующие: </w:t>
      </w:r>
    </w:p>
    <w:p w:rsidR="00946E2E" w:rsidRPr="000412D7" w:rsidRDefault="00946E2E" w:rsidP="009A4AE2">
      <w:pPr>
        <w:shd w:val="clear" w:color="auto" w:fill="FFFFFF"/>
        <w:ind w:left="1" w:firstLine="708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lastRenderedPageBreak/>
        <w:t>Ответ на теоретический вопрос оценивается по традиционной пятибалльной</w:t>
      </w:r>
    </w:p>
    <w:p w:rsidR="00946E2E" w:rsidRPr="000412D7" w:rsidRDefault="00946E2E" w:rsidP="009A4AE2">
      <w:pPr>
        <w:shd w:val="clear" w:color="auto" w:fill="FFFFFF"/>
        <w:tabs>
          <w:tab w:val="left" w:pos="2040"/>
        </w:tabs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системе.</w:t>
      </w:r>
      <w:r w:rsidRPr="000412D7">
        <w:rPr>
          <w:rFonts w:ascii="yandex-sans" w:hAnsi="yandex-sans"/>
          <w:color w:val="000000"/>
        </w:rPr>
        <w:tab/>
      </w:r>
    </w:p>
    <w:p w:rsidR="00946E2E" w:rsidRPr="000412D7" w:rsidRDefault="00946E2E" w:rsidP="009A4AE2">
      <w:pPr>
        <w:shd w:val="clear" w:color="auto" w:fill="FFFFFF"/>
        <w:ind w:firstLine="708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i/>
          <w:color w:val="000000"/>
        </w:rPr>
        <w:t>Отметка «5»</w:t>
      </w:r>
      <w:r w:rsidRPr="000412D7">
        <w:rPr>
          <w:rFonts w:ascii="yandex-sans" w:hAnsi="yandex-sans"/>
          <w:color w:val="000000"/>
        </w:rPr>
        <w:t xml:space="preserve"> ставится, если ученик:</w:t>
      </w:r>
    </w:p>
    <w:p w:rsidR="00946E2E" w:rsidRPr="000412D7" w:rsidRDefault="00946E2E" w:rsidP="009A4AE2">
      <w:pPr>
        <w:shd w:val="clear" w:color="auto" w:fill="FFFFFF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1) полно излагает изученный материал, даёт правильное определение понятий;</w:t>
      </w:r>
    </w:p>
    <w:p w:rsidR="00946E2E" w:rsidRPr="000412D7" w:rsidRDefault="00946E2E" w:rsidP="009A4AE2">
      <w:pPr>
        <w:shd w:val="clear" w:color="auto" w:fill="FFFFFF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2) обнаруживает понимание материала, может обосновать свои суждения, применить</w:t>
      </w:r>
    </w:p>
    <w:p w:rsidR="00946E2E" w:rsidRPr="000412D7" w:rsidRDefault="00946E2E" w:rsidP="009A4AE2">
      <w:pPr>
        <w:shd w:val="clear" w:color="auto" w:fill="FFFFFF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знания на практике, привести самостоятельно составленные примеры;</w:t>
      </w:r>
    </w:p>
    <w:p w:rsidR="00946E2E" w:rsidRPr="000412D7" w:rsidRDefault="00946E2E" w:rsidP="009A4AE2">
      <w:pPr>
        <w:shd w:val="clear" w:color="auto" w:fill="FFFFFF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3) излагает материал последовательно и правильно с точки зрения норм литературного</w:t>
      </w:r>
    </w:p>
    <w:p w:rsidR="00946E2E" w:rsidRPr="000412D7" w:rsidRDefault="00946E2E" w:rsidP="009A4AE2">
      <w:pPr>
        <w:shd w:val="clear" w:color="auto" w:fill="FFFFFF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языка.</w:t>
      </w:r>
    </w:p>
    <w:p w:rsidR="00946E2E" w:rsidRPr="000412D7" w:rsidRDefault="00946E2E" w:rsidP="009A4AE2">
      <w:pPr>
        <w:shd w:val="clear" w:color="auto" w:fill="FFFFFF"/>
        <w:ind w:firstLine="708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i/>
          <w:color w:val="000000"/>
        </w:rPr>
        <w:t>Отметка «4»</w:t>
      </w:r>
      <w:r w:rsidRPr="000412D7">
        <w:rPr>
          <w:rFonts w:ascii="yandex-sans" w:hAnsi="yandex-sans"/>
          <w:color w:val="000000"/>
        </w:rPr>
        <w:t xml:space="preserve"> ставится, если ученик даёт ответ, удовлетворяющий тем же</w:t>
      </w:r>
    </w:p>
    <w:p w:rsidR="00946E2E" w:rsidRPr="000412D7" w:rsidRDefault="00946E2E" w:rsidP="009A4AE2">
      <w:pPr>
        <w:shd w:val="clear" w:color="auto" w:fill="FFFFFF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требованиям, что и для отметки «5», но допускает 1-2 ошибки, которые сам же и</w:t>
      </w:r>
    </w:p>
    <w:p w:rsidR="00946E2E" w:rsidRPr="000412D7" w:rsidRDefault="00946E2E" w:rsidP="009A4AE2">
      <w:pPr>
        <w:shd w:val="clear" w:color="auto" w:fill="FFFFFF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исправляет, и 1-2 недочёта последовательности и языковом оформлении излагаемого.</w:t>
      </w:r>
    </w:p>
    <w:p w:rsidR="00946E2E" w:rsidRPr="000412D7" w:rsidRDefault="00946E2E" w:rsidP="009A4AE2">
      <w:pPr>
        <w:shd w:val="clear" w:color="auto" w:fill="FFFFFF"/>
        <w:ind w:firstLine="708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i/>
          <w:color w:val="000000"/>
        </w:rPr>
        <w:t>Отметка «3»</w:t>
      </w:r>
      <w:r w:rsidRPr="000412D7">
        <w:rPr>
          <w:rFonts w:ascii="yandex-sans" w:hAnsi="yandex-sans"/>
          <w:color w:val="000000"/>
        </w:rPr>
        <w:t xml:space="preserve"> ставится, если ученик обнаруживает знание основных положений</w:t>
      </w:r>
    </w:p>
    <w:p w:rsidR="00946E2E" w:rsidRPr="000412D7" w:rsidRDefault="00946E2E" w:rsidP="009A4AE2">
      <w:pPr>
        <w:shd w:val="clear" w:color="auto" w:fill="FFFFFF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данной темы, но</w:t>
      </w:r>
    </w:p>
    <w:p w:rsidR="00946E2E" w:rsidRPr="000412D7" w:rsidRDefault="00946E2E" w:rsidP="009A4AE2">
      <w:pPr>
        <w:shd w:val="clear" w:color="auto" w:fill="FFFFFF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1) излагает материал неполно и допускает неточности в определении понятий или</w:t>
      </w:r>
    </w:p>
    <w:p w:rsidR="00946E2E" w:rsidRPr="000412D7" w:rsidRDefault="00946E2E" w:rsidP="009A4AE2">
      <w:pPr>
        <w:shd w:val="clear" w:color="auto" w:fill="FFFFFF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формулировке правил;</w:t>
      </w:r>
    </w:p>
    <w:p w:rsidR="00946E2E" w:rsidRPr="000412D7" w:rsidRDefault="00946E2E" w:rsidP="009A4AE2">
      <w:pPr>
        <w:shd w:val="clear" w:color="auto" w:fill="FFFFFF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2) не умеет достаточно глубоко и доказательно обосновать свои суждения и привести</w:t>
      </w:r>
    </w:p>
    <w:p w:rsidR="00946E2E" w:rsidRPr="000412D7" w:rsidRDefault="00946E2E" w:rsidP="009A4AE2">
      <w:pPr>
        <w:shd w:val="clear" w:color="auto" w:fill="FFFFFF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свои примеры;</w:t>
      </w:r>
    </w:p>
    <w:p w:rsidR="00946E2E" w:rsidRPr="000412D7" w:rsidRDefault="00946E2E" w:rsidP="009A4AE2">
      <w:pPr>
        <w:shd w:val="clear" w:color="auto" w:fill="FFFFFF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3) излагает материал непоследовательно и допускает ошибки в языковом оформлении</w:t>
      </w:r>
    </w:p>
    <w:p w:rsidR="00946E2E" w:rsidRPr="000412D7" w:rsidRDefault="00946E2E" w:rsidP="009A4AE2">
      <w:pPr>
        <w:shd w:val="clear" w:color="auto" w:fill="FFFFFF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излагаемого.</w:t>
      </w:r>
    </w:p>
    <w:p w:rsidR="00946E2E" w:rsidRPr="000412D7" w:rsidRDefault="00946E2E" w:rsidP="009A4AE2">
      <w:pPr>
        <w:shd w:val="clear" w:color="auto" w:fill="FFFFFF"/>
        <w:ind w:firstLine="708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i/>
          <w:color w:val="000000"/>
        </w:rPr>
        <w:t>Отметка «2»</w:t>
      </w:r>
      <w:r w:rsidRPr="000412D7">
        <w:rPr>
          <w:rFonts w:ascii="yandex-sans" w:hAnsi="yandex-sans"/>
          <w:color w:val="000000"/>
        </w:rPr>
        <w:t xml:space="preserve"> ставится, если ученик обнаруживает незнание большей части</w:t>
      </w:r>
    </w:p>
    <w:p w:rsidR="00946E2E" w:rsidRPr="000412D7" w:rsidRDefault="00946E2E" w:rsidP="009A4AE2">
      <w:pPr>
        <w:shd w:val="clear" w:color="auto" w:fill="FFFFFF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соответствующего материала, допускает ошибки в формулировке определений и правил,</w:t>
      </w:r>
    </w:p>
    <w:p w:rsidR="00946E2E" w:rsidRPr="000412D7" w:rsidRDefault="00946E2E" w:rsidP="009A4AE2">
      <w:pPr>
        <w:shd w:val="clear" w:color="auto" w:fill="FFFFFF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искажающие их смысл, беспорядочно и неуверенно излагает материал.</w:t>
      </w:r>
    </w:p>
    <w:p w:rsidR="00946E2E" w:rsidRPr="000412D7" w:rsidRDefault="00946E2E" w:rsidP="009A4AE2">
      <w:pPr>
        <w:shd w:val="clear" w:color="auto" w:fill="FFFFFF"/>
        <w:ind w:firstLine="708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Оценка («5», «4», «3») может ставиться не только за единовременный ответ (когда</w:t>
      </w:r>
    </w:p>
    <w:p w:rsidR="00946E2E" w:rsidRPr="000412D7" w:rsidRDefault="00946E2E" w:rsidP="009A4AE2">
      <w:pPr>
        <w:shd w:val="clear" w:color="auto" w:fill="FFFFFF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на проверку подготовки ученика отводится определенное время), но и за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:rsidR="00946E2E" w:rsidRPr="000412D7" w:rsidRDefault="00946E2E" w:rsidP="009A4AE2">
      <w:pPr>
        <w:shd w:val="clear" w:color="auto" w:fill="FFFFFF"/>
        <w:ind w:firstLine="708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Оценка диктантов</w:t>
      </w:r>
    </w:p>
    <w:p w:rsidR="00946E2E" w:rsidRPr="000412D7" w:rsidRDefault="00946E2E" w:rsidP="009A4AE2">
      <w:pPr>
        <w:shd w:val="clear" w:color="auto" w:fill="FFFFFF"/>
        <w:ind w:firstLine="708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i/>
          <w:color w:val="000000"/>
        </w:rPr>
        <w:t>Оценка «5»</w:t>
      </w:r>
      <w:r w:rsidRPr="000412D7">
        <w:rPr>
          <w:rFonts w:ascii="yandex-sans" w:hAnsi="yandex-sans"/>
          <w:color w:val="000000"/>
        </w:rPr>
        <w:t xml:space="preserve"> выставляется за безошибочную работу, а также при наличии в ней 1</w:t>
      </w:r>
    </w:p>
    <w:p w:rsidR="00946E2E" w:rsidRPr="000412D7" w:rsidRDefault="00946E2E" w:rsidP="009A4AE2">
      <w:pPr>
        <w:shd w:val="clear" w:color="auto" w:fill="FFFFFF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негрубой орфографической или 1 негрубой пунктуационной ошибки.</w:t>
      </w:r>
    </w:p>
    <w:p w:rsidR="00946E2E" w:rsidRPr="000412D7" w:rsidRDefault="00946E2E" w:rsidP="009A4AE2">
      <w:pPr>
        <w:shd w:val="clear" w:color="auto" w:fill="FFFFFF"/>
        <w:ind w:firstLine="708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i/>
          <w:color w:val="000000"/>
        </w:rPr>
        <w:t>Оценка «4»</w:t>
      </w:r>
      <w:r w:rsidRPr="000412D7">
        <w:rPr>
          <w:rFonts w:ascii="yandex-sans" w:hAnsi="yandex-sans"/>
          <w:color w:val="000000"/>
        </w:rPr>
        <w:t xml:space="preserve"> выставляется при наличии в диктанте 2 орфографических и 2 пунктуационных ошибок, или 1 орфографической и 3 пунктуационных ошибок, или 4 пунктуационных при отсутствии орфографических ошибок. Оценка «4» может выставляться при 3 орфографических ошибках, если среди них есть однотипные.</w:t>
      </w:r>
    </w:p>
    <w:p w:rsidR="00946E2E" w:rsidRPr="000412D7" w:rsidRDefault="00946E2E" w:rsidP="009A4AE2">
      <w:pPr>
        <w:shd w:val="clear" w:color="auto" w:fill="FFFFFF"/>
        <w:ind w:firstLine="708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i/>
          <w:color w:val="000000"/>
        </w:rPr>
        <w:t>Оценка «3»</w:t>
      </w:r>
      <w:r w:rsidRPr="000412D7">
        <w:rPr>
          <w:rFonts w:ascii="yandex-sans" w:hAnsi="yandex-sans"/>
          <w:color w:val="000000"/>
        </w:rPr>
        <w:t xml:space="preserve"> выставляется' за диктант, в котором допущены 4 орфографические и 4</w:t>
      </w:r>
    </w:p>
    <w:p w:rsidR="00946E2E" w:rsidRPr="000412D7" w:rsidRDefault="00946E2E" w:rsidP="009A4AE2">
      <w:pPr>
        <w:shd w:val="clear" w:color="auto" w:fill="FFFFFF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пунктуационные ошибки, или 3 орфографические и 5 пунктуационных ошибок, или 7</w:t>
      </w:r>
    </w:p>
    <w:p w:rsidR="00946E2E" w:rsidRPr="000412D7" w:rsidRDefault="00946E2E" w:rsidP="009A4AE2">
      <w:pPr>
        <w:shd w:val="clear" w:color="auto" w:fill="FFFFFF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пунктуационных ошибок при отсутствии орфографических ошибок, В IV классе допускается выставление оценки «3» за диктант при 5 орфографических и 4 пунктуационных ошибках. Оценка «3» может быть поставлена также при наличии 6 орфографических и 6 пунктуационных, если среди тех и других имеются однотипные и негрубые ошибки.</w:t>
      </w:r>
    </w:p>
    <w:p w:rsidR="00946E2E" w:rsidRPr="000412D7" w:rsidRDefault="00946E2E" w:rsidP="009A4AE2">
      <w:pPr>
        <w:shd w:val="clear" w:color="auto" w:fill="FFFFFF"/>
        <w:ind w:firstLine="708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i/>
          <w:color w:val="000000"/>
        </w:rPr>
        <w:t>Оценка «2»</w:t>
      </w:r>
      <w:r w:rsidRPr="000412D7">
        <w:rPr>
          <w:rFonts w:ascii="yandex-sans" w:hAnsi="yandex-sans"/>
          <w:color w:val="000000"/>
        </w:rPr>
        <w:t xml:space="preserve"> выставляется за диктант, в котором допущено до 7 орфографических и 7</w:t>
      </w:r>
    </w:p>
    <w:p w:rsidR="00946E2E" w:rsidRPr="000412D7" w:rsidRDefault="00946E2E" w:rsidP="009A4AE2">
      <w:pPr>
        <w:shd w:val="clear" w:color="auto" w:fill="FFFFFF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ошибок.</w:t>
      </w:r>
    </w:p>
    <w:p w:rsidR="00946E2E" w:rsidRPr="000412D7" w:rsidRDefault="00946E2E" w:rsidP="009A4AE2">
      <w:pPr>
        <w:shd w:val="clear" w:color="auto" w:fill="FFFFFF"/>
        <w:ind w:firstLine="708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При оценке выполнения дополнительных заданий рекомендуется руководствоваться</w:t>
      </w:r>
    </w:p>
    <w:p w:rsidR="00946E2E" w:rsidRPr="000412D7" w:rsidRDefault="00946E2E" w:rsidP="009A4AE2">
      <w:pPr>
        <w:shd w:val="clear" w:color="auto" w:fill="FFFFFF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следующим:</w:t>
      </w:r>
    </w:p>
    <w:p w:rsidR="00946E2E" w:rsidRPr="000412D7" w:rsidRDefault="00946E2E" w:rsidP="009A4AE2">
      <w:pPr>
        <w:shd w:val="clear" w:color="auto" w:fill="FFFFFF"/>
        <w:ind w:firstLine="708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i/>
          <w:color w:val="000000"/>
        </w:rPr>
        <w:t>Оценка «5»</w:t>
      </w:r>
      <w:r w:rsidRPr="000412D7">
        <w:rPr>
          <w:rFonts w:ascii="yandex-sans" w:hAnsi="yandex-sans"/>
          <w:color w:val="000000"/>
        </w:rPr>
        <w:t xml:space="preserve"> ставится, если ученик выполнил все задания верно.</w:t>
      </w:r>
    </w:p>
    <w:p w:rsidR="00946E2E" w:rsidRPr="000412D7" w:rsidRDefault="00946E2E" w:rsidP="009A4AE2">
      <w:pPr>
        <w:shd w:val="clear" w:color="auto" w:fill="FFFFFF"/>
        <w:ind w:firstLine="708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i/>
          <w:color w:val="000000"/>
        </w:rPr>
        <w:t>Оценка «4»</w:t>
      </w:r>
      <w:r w:rsidRPr="000412D7">
        <w:rPr>
          <w:rFonts w:ascii="yandex-sans" w:hAnsi="yandex-sans"/>
          <w:color w:val="000000"/>
        </w:rPr>
        <w:t xml:space="preserve"> ставится, если ученик выполнил правильно не менее 3/4 заданий.</w:t>
      </w:r>
    </w:p>
    <w:p w:rsidR="00946E2E" w:rsidRPr="000412D7" w:rsidRDefault="00946E2E" w:rsidP="009A4AE2">
      <w:pPr>
        <w:shd w:val="clear" w:color="auto" w:fill="FFFFFF"/>
        <w:ind w:firstLine="708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i/>
          <w:color w:val="000000"/>
        </w:rPr>
        <w:lastRenderedPageBreak/>
        <w:t>Оценка «3»</w:t>
      </w:r>
      <w:r w:rsidRPr="000412D7">
        <w:rPr>
          <w:rFonts w:ascii="yandex-sans" w:hAnsi="yandex-sans"/>
          <w:color w:val="000000"/>
        </w:rPr>
        <w:t xml:space="preserve"> ставится за работу, в которой правильно выполнено не менее</w:t>
      </w:r>
    </w:p>
    <w:p w:rsidR="00946E2E" w:rsidRPr="000412D7" w:rsidRDefault="00946E2E" w:rsidP="009A4AE2">
      <w:pPr>
        <w:shd w:val="clear" w:color="auto" w:fill="FFFFFF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половины заданий.</w:t>
      </w:r>
    </w:p>
    <w:p w:rsidR="00946E2E" w:rsidRPr="000412D7" w:rsidRDefault="00946E2E" w:rsidP="009A4AE2">
      <w:pPr>
        <w:shd w:val="clear" w:color="auto" w:fill="FFFFFF"/>
        <w:ind w:firstLine="708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i/>
          <w:color w:val="000000"/>
        </w:rPr>
        <w:t>Оценка «2»</w:t>
      </w:r>
      <w:r w:rsidRPr="000412D7">
        <w:rPr>
          <w:rFonts w:ascii="yandex-sans" w:hAnsi="yandex-sans"/>
          <w:color w:val="000000"/>
        </w:rPr>
        <w:t xml:space="preserve"> ставится за работу, в которой не выполнено более половины заданий.</w:t>
      </w:r>
    </w:p>
    <w:p w:rsidR="00946E2E" w:rsidRPr="000412D7" w:rsidRDefault="00946E2E" w:rsidP="009A4AE2">
      <w:pPr>
        <w:shd w:val="clear" w:color="auto" w:fill="FFFFFF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Примечание.</w:t>
      </w:r>
    </w:p>
    <w:p w:rsidR="00946E2E" w:rsidRPr="000412D7" w:rsidRDefault="00946E2E" w:rsidP="009A4AE2">
      <w:pPr>
        <w:shd w:val="clear" w:color="auto" w:fill="FFFFFF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Орфографические и пунктуационные ошибки, допущенные при выполнении дополнительных заданий, учитываются при выведении оценки за диктант.</w:t>
      </w:r>
    </w:p>
    <w:p w:rsidR="00946E2E" w:rsidRPr="000412D7" w:rsidRDefault="00946E2E" w:rsidP="009A4AE2">
      <w:pPr>
        <w:shd w:val="clear" w:color="auto" w:fill="FFFFFF"/>
        <w:ind w:firstLine="708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При оценке контрольного словарного диктанта рекомендуется руководствоваться</w:t>
      </w:r>
    </w:p>
    <w:p w:rsidR="00946E2E" w:rsidRPr="000412D7" w:rsidRDefault="00946E2E" w:rsidP="009A4AE2">
      <w:pPr>
        <w:shd w:val="clear" w:color="auto" w:fill="FFFFFF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следующим:</w:t>
      </w:r>
    </w:p>
    <w:p w:rsidR="00946E2E" w:rsidRPr="000412D7" w:rsidRDefault="00946E2E" w:rsidP="009A4AE2">
      <w:pPr>
        <w:shd w:val="clear" w:color="auto" w:fill="FFFFFF"/>
        <w:ind w:firstLine="708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i/>
          <w:color w:val="000000"/>
        </w:rPr>
        <w:t>Оценка «5»</w:t>
      </w:r>
      <w:r w:rsidRPr="000412D7">
        <w:rPr>
          <w:rFonts w:ascii="yandex-sans" w:hAnsi="yandex-sans"/>
          <w:color w:val="000000"/>
        </w:rPr>
        <w:t xml:space="preserve"> ставится за диктант, в котором нет ошибок.</w:t>
      </w:r>
    </w:p>
    <w:p w:rsidR="00946E2E" w:rsidRPr="000412D7" w:rsidRDefault="00946E2E" w:rsidP="009A4AE2">
      <w:pPr>
        <w:shd w:val="clear" w:color="auto" w:fill="FFFFFF"/>
        <w:ind w:firstLine="708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i/>
          <w:color w:val="000000"/>
        </w:rPr>
        <w:t>Оценка «4»</w:t>
      </w:r>
      <w:r w:rsidRPr="000412D7">
        <w:rPr>
          <w:rFonts w:ascii="yandex-sans" w:hAnsi="yandex-sans"/>
          <w:color w:val="000000"/>
        </w:rPr>
        <w:t xml:space="preserve"> ставится за диктант, в котором ученик допустил 1—2 ошибки.</w:t>
      </w:r>
    </w:p>
    <w:p w:rsidR="00946E2E" w:rsidRPr="000412D7" w:rsidRDefault="00946E2E" w:rsidP="009A4AE2">
      <w:pPr>
        <w:shd w:val="clear" w:color="auto" w:fill="FFFFFF"/>
        <w:ind w:firstLine="708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i/>
          <w:color w:val="000000"/>
        </w:rPr>
        <w:t>Оценка «3»</w:t>
      </w:r>
      <w:r w:rsidRPr="000412D7">
        <w:rPr>
          <w:rFonts w:ascii="yandex-sans" w:hAnsi="yandex-sans"/>
          <w:color w:val="000000"/>
        </w:rPr>
        <w:t xml:space="preserve"> ставится за диктант, в котором допущено 3—4 ошибки.</w:t>
      </w:r>
    </w:p>
    <w:p w:rsidR="00946E2E" w:rsidRPr="000412D7" w:rsidRDefault="00946E2E" w:rsidP="009A4AE2">
      <w:pPr>
        <w:shd w:val="clear" w:color="auto" w:fill="FFFFFF"/>
        <w:ind w:firstLine="708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i/>
          <w:color w:val="000000"/>
        </w:rPr>
        <w:t>Оценка «2»</w:t>
      </w:r>
      <w:r w:rsidRPr="000412D7">
        <w:rPr>
          <w:rFonts w:ascii="yandex-sans" w:hAnsi="yandex-sans"/>
          <w:color w:val="000000"/>
        </w:rPr>
        <w:t xml:space="preserve"> ставится за диктант, в котором допущено до 7 ошибок. </w:t>
      </w:r>
    </w:p>
    <w:p w:rsidR="00946E2E" w:rsidRPr="000412D7" w:rsidRDefault="00946E2E" w:rsidP="009A4AE2">
      <w:pPr>
        <w:shd w:val="clear" w:color="auto" w:fill="FFFFFF"/>
        <w:ind w:firstLine="708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Оценка обучающих работ</w:t>
      </w:r>
    </w:p>
    <w:p w:rsidR="00946E2E" w:rsidRPr="000412D7" w:rsidRDefault="00946E2E" w:rsidP="009A4AE2">
      <w:pPr>
        <w:shd w:val="clear" w:color="auto" w:fill="FFFFFF"/>
        <w:ind w:firstLine="708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Обучающие работы (различные упражнения и диктанты неконтрольного характера) оцениваются более строго, чем контрольные работы.</w:t>
      </w:r>
    </w:p>
    <w:p w:rsidR="00946E2E" w:rsidRPr="000412D7" w:rsidRDefault="00946E2E" w:rsidP="009A4AE2">
      <w:pPr>
        <w:shd w:val="clear" w:color="auto" w:fill="FFFFFF"/>
        <w:ind w:firstLine="708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 xml:space="preserve">При оценке обучающих работ учитывается: </w:t>
      </w:r>
    </w:p>
    <w:p w:rsidR="00946E2E" w:rsidRPr="000412D7" w:rsidRDefault="00946E2E" w:rsidP="009A4AE2">
      <w:pPr>
        <w:shd w:val="clear" w:color="auto" w:fill="FFFFFF"/>
        <w:ind w:firstLine="708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1) степень самостоятельности учащегося;</w:t>
      </w:r>
    </w:p>
    <w:p w:rsidR="00946E2E" w:rsidRPr="000412D7" w:rsidRDefault="00946E2E" w:rsidP="009A4AE2">
      <w:pPr>
        <w:shd w:val="clear" w:color="auto" w:fill="FFFFFF"/>
        <w:ind w:firstLine="708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2) этап обучения;</w:t>
      </w:r>
    </w:p>
    <w:p w:rsidR="00946E2E" w:rsidRPr="000412D7" w:rsidRDefault="00946E2E" w:rsidP="009A4AE2">
      <w:pPr>
        <w:shd w:val="clear" w:color="auto" w:fill="FFFFFF"/>
        <w:ind w:firstLine="708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 xml:space="preserve"> 3) объем работы; </w:t>
      </w:r>
    </w:p>
    <w:p w:rsidR="00946E2E" w:rsidRPr="000412D7" w:rsidRDefault="00946E2E" w:rsidP="009A4AE2">
      <w:pPr>
        <w:shd w:val="clear" w:color="auto" w:fill="FFFFFF"/>
        <w:ind w:firstLine="708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4) четкость, аккуратность, каллиграфическая правильность письма.</w:t>
      </w:r>
    </w:p>
    <w:p w:rsidR="00946E2E" w:rsidRPr="000412D7" w:rsidRDefault="00946E2E" w:rsidP="009A4AE2">
      <w:pPr>
        <w:shd w:val="clear" w:color="auto" w:fill="FFFFFF"/>
        <w:ind w:firstLine="708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Если возможные ошибки были предупреждены в ходе работы, оценки «5» и «4» ставится только в том случае, когда ученик не допустил ошибок или допустил, но исправил</w:t>
      </w:r>
    </w:p>
    <w:p w:rsidR="00946E2E" w:rsidRPr="000412D7" w:rsidRDefault="00946E2E" w:rsidP="009A4AE2">
      <w:pPr>
        <w:shd w:val="clear" w:color="auto" w:fill="FFFFFF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ошибку. При этом выбор одной из оценок при одинаковом уровне грамотности содержания определяется степенью аккуратности записи, подчеркиваний и других особенностей оформления, а также наличием или отсутствием описок. В работе, превышающей по количеству слов объем диктанта для данного класса, для оценки «4» допустимо и 2 исправления.</w:t>
      </w:r>
    </w:p>
    <w:p w:rsidR="00946E2E" w:rsidRPr="000412D7" w:rsidRDefault="00946E2E" w:rsidP="009A4AE2">
      <w:pPr>
        <w:shd w:val="clear" w:color="auto" w:fill="FFFFFF"/>
        <w:ind w:firstLine="708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 xml:space="preserve"> Первая и вторая работа, как классная, так и домашняя, при закреплении определенного умения или навыка проверяется, но по усмотрению учителя может не оцениваться.</w:t>
      </w:r>
    </w:p>
    <w:p w:rsidR="00946E2E" w:rsidRPr="000412D7" w:rsidRDefault="00946E2E" w:rsidP="009A4AE2">
      <w:pPr>
        <w:shd w:val="clear" w:color="auto" w:fill="FFFFFF"/>
        <w:ind w:firstLine="708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Самостоятельные работы, выполненные без предшествовавшего анализа возможных</w:t>
      </w:r>
    </w:p>
    <w:p w:rsidR="00946E2E" w:rsidRPr="000412D7" w:rsidRDefault="00946E2E" w:rsidP="009A4AE2">
      <w:pPr>
        <w:shd w:val="clear" w:color="auto" w:fill="FFFFFF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ошибок, оцениваются по нормам для контрольных работ соответствующего или близкого</w:t>
      </w:r>
    </w:p>
    <w:p w:rsidR="00946E2E" w:rsidRPr="000412D7" w:rsidRDefault="00946E2E" w:rsidP="009A4AE2">
      <w:pPr>
        <w:shd w:val="clear" w:color="auto" w:fill="FFFFFF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вида.</w:t>
      </w:r>
    </w:p>
    <w:p w:rsidR="00946E2E" w:rsidRPr="000412D7" w:rsidRDefault="00946E2E" w:rsidP="009A4AE2">
      <w:pPr>
        <w:shd w:val="clear" w:color="auto" w:fill="FFFFFF"/>
        <w:ind w:firstLine="708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Тестирование</w:t>
      </w:r>
    </w:p>
    <w:p w:rsidR="00946E2E" w:rsidRPr="000412D7" w:rsidRDefault="00946E2E" w:rsidP="009A4AE2">
      <w:pPr>
        <w:shd w:val="clear" w:color="auto" w:fill="FFFFFF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90-100%- «5»</w:t>
      </w:r>
    </w:p>
    <w:p w:rsidR="00946E2E" w:rsidRPr="000412D7" w:rsidRDefault="00946E2E" w:rsidP="009A4AE2">
      <w:pPr>
        <w:shd w:val="clear" w:color="auto" w:fill="FFFFFF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75-89%- «4»</w:t>
      </w:r>
    </w:p>
    <w:p w:rsidR="00946E2E" w:rsidRPr="000412D7" w:rsidRDefault="00946E2E" w:rsidP="009A4AE2">
      <w:pPr>
        <w:shd w:val="clear" w:color="auto" w:fill="FFFFFF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50-74%- «3»</w:t>
      </w:r>
    </w:p>
    <w:p w:rsidR="00946E2E" w:rsidRPr="000412D7" w:rsidRDefault="00946E2E" w:rsidP="009A4AE2">
      <w:pPr>
        <w:shd w:val="clear" w:color="auto" w:fill="FFFFFF"/>
        <w:rPr>
          <w:rFonts w:ascii="yandex-sans" w:hAnsi="yandex-sans"/>
          <w:color w:val="000000"/>
        </w:rPr>
      </w:pPr>
      <w:r w:rsidRPr="000412D7">
        <w:rPr>
          <w:rFonts w:ascii="yandex-sans" w:hAnsi="yandex-sans"/>
          <w:color w:val="000000"/>
        </w:rPr>
        <w:t>Менее 50%-«2»</w:t>
      </w:r>
    </w:p>
    <w:p w:rsidR="00946E2E" w:rsidRPr="000412D7" w:rsidRDefault="00946E2E" w:rsidP="009A4AE2">
      <w:pPr>
        <w:ind w:firstLine="709"/>
        <w:jc w:val="center"/>
        <w:rPr>
          <w:u w:val="single"/>
        </w:rPr>
      </w:pPr>
    </w:p>
    <w:p w:rsidR="00946E2E" w:rsidRPr="000412D7" w:rsidRDefault="00946E2E" w:rsidP="009A4AE2">
      <w:pPr>
        <w:ind w:firstLine="709"/>
        <w:jc w:val="center"/>
        <w:rPr>
          <w:u w:val="single"/>
        </w:rPr>
      </w:pPr>
    </w:p>
    <w:p w:rsidR="00B1676C" w:rsidRPr="000412D7" w:rsidRDefault="00B1676C" w:rsidP="009A4AE2">
      <w:pPr>
        <w:ind w:firstLine="709"/>
        <w:jc w:val="both"/>
      </w:pPr>
      <w:r w:rsidRPr="000412D7">
        <w:t xml:space="preserve"> Содержание учебного предмета</w:t>
      </w:r>
    </w:p>
    <w:p w:rsidR="00377DCC" w:rsidRPr="000412D7" w:rsidRDefault="00377DCC" w:rsidP="009A4AE2">
      <w:pPr>
        <w:ind w:firstLine="709"/>
        <w:jc w:val="both"/>
        <w:rPr>
          <w:u w:val="single"/>
        </w:rPr>
      </w:pPr>
    </w:p>
    <w:p w:rsidR="00B1676C" w:rsidRPr="000412D7" w:rsidRDefault="00524CD9" w:rsidP="009A4AE2">
      <w:pPr>
        <w:ind w:firstLine="709"/>
        <w:jc w:val="both"/>
      </w:pPr>
      <w:r w:rsidRPr="000412D7">
        <w:t xml:space="preserve">1. </w:t>
      </w:r>
      <w:r w:rsidR="00B1676C" w:rsidRPr="000412D7">
        <w:t xml:space="preserve">О </w:t>
      </w:r>
      <w:r w:rsidRPr="000412D7">
        <w:t>языке (1 час)</w:t>
      </w:r>
    </w:p>
    <w:p w:rsidR="00B1676C" w:rsidRPr="000412D7" w:rsidRDefault="00B1676C" w:rsidP="009A4AE2">
      <w:pPr>
        <w:ind w:firstLine="709"/>
        <w:jc w:val="both"/>
      </w:pPr>
      <w:r w:rsidRPr="000412D7">
        <w:t xml:space="preserve">Слово как основная единица языка. </w:t>
      </w:r>
    </w:p>
    <w:p w:rsidR="00B1676C" w:rsidRPr="000412D7" w:rsidRDefault="00B1676C" w:rsidP="009A4AE2">
      <w:pPr>
        <w:ind w:firstLine="709"/>
        <w:jc w:val="both"/>
      </w:pPr>
      <w:r w:rsidRPr="000412D7">
        <w:t xml:space="preserve">Речь Повторение изученного о тексте, стилях и типах речи; расширение представления о языковых средствах, характерных для изученных стилей речи (разговорного и художественного). </w:t>
      </w:r>
    </w:p>
    <w:p w:rsidR="00524CD9" w:rsidRPr="000412D7" w:rsidRDefault="00524CD9" w:rsidP="009A4AE2">
      <w:pPr>
        <w:ind w:right="53" w:firstLine="709"/>
        <w:jc w:val="both"/>
      </w:pPr>
      <w:r w:rsidRPr="000412D7">
        <w:t>2. Речь. Язык. Правописание. Культура речи (повторение изученного в 5 классе)</w:t>
      </w:r>
      <w:r w:rsidR="00406DA5" w:rsidRPr="000412D7">
        <w:t xml:space="preserve"> </w:t>
      </w:r>
      <w:r w:rsidR="00BA5466" w:rsidRPr="000412D7">
        <w:t>(16 часов) + Речь</w:t>
      </w:r>
      <w:r w:rsidR="00406DA5" w:rsidRPr="000412D7">
        <w:t xml:space="preserve"> (</w:t>
      </w:r>
      <w:r w:rsidR="00BA5466" w:rsidRPr="000412D7">
        <w:t xml:space="preserve"> 5 часов</w:t>
      </w:r>
      <w:r w:rsidR="00406DA5" w:rsidRPr="000412D7">
        <w:t>)</w:t>
      </w:r>
    </w:p>
    <w:p w:rsidR="00B1676C" w:rsidRPr="000412D7" w:rsidRDefault="00B1676C" w:rsidP="009A4AE2">
      <w:pPr>
        <w:ind w:firstLine="709"/>
        <w:jc w:val="both"/>
      </w:pPr>
      <w:r w:rsidRPr="000412D7">
        <w:lastRenderedPageBreak/>
        <w:t xml:space="preserve">Т е к с т. Развитие мысли в тексте: параллельный и последовательный (цепной) способы связи предложений, средства связи — местоимение, деепричастие. Текстовая роль повтора: нормативный повтор как средство связи предложений, как стилистический приём, повышающий выразительность речи, и повтор-недочёт. </w:t>
      </w:r>
    </w:p>
    <w:p w:rsidR="00B1676C" w:rsidRPr="000412D7" w:rsidRDefault="00B1676C" w:rsidP="009A4AE2">
      <w:pPr>
        <w:ind w:firstLine="709"/>
        <w:jc w:val="both"/>
      </w:pPr>
      <w:r w:rsidRPr="000412D7">
        <w:t xml:space="preserve"> С т и л и </w:t>
      </w:r>
      <w:r w:rsidR="00FC18CF" w:rsidRPr="000412D7">
        <w:t xml:space="preserve"> </w:t>
      </w:r>
      <w:r w:rsidRPr="000412D7">
        <w:t xml:space="preserve">р е ч и: научный и официально-деловой стиль (сфера употребления, задача общения, характерные языковые средства). Характерные для научного стиля речи фрагменты текста (определение научного понятия, классификация научных понятий), структура и языковые средства выражения дефиниций. Характерные для делового стиля композиционные формы (жанры) — инструкция, объявление. </w:t>
      </w:r>
    </w:p>
    <w:p w:rsidR="00B1676C" w:rsidRPr="000412D7" w:rsidRDefault="00B1676C" w:rsidP="009A4AE2">
      <w:pPr>
        <w:ind w:firstLine="709"/>
        <w:jc w:val="both"/>
      </w:pPr>
      <w:r w:rsidRPr="000412D7">
        <w:t xml:space="preserve">Т и п ы р е ч и. Типовые фрагменты текста: описание места, описание состояния окружающей среды, информативное и изобразительное повествование, рассуждение-объяснение; типовое значение, схема построения, способы выражения «данного» и «нового» в предложениях фрагмента; способы соединения фрагментов в целом тексте. Речь. Язык. Правописание. Культура речи (на основе изученного в 5 классе) Правописание Орфография: употребление прописных букв; буквы ъ—ь; орфограммы корня; правописание окончаний слов; слитное и раздельное написание не с глаголами, существительными, прилагательными. Пунктуация: знаки препинания в конце предложения; запятая при однородных членах, между частями сложного предложения, при обращении; пунктуационное оформление прямой речи перед словами автора и после слов автора; тире и двоеточие в предложениях с однородными членами и обобщающим словом; тире между подлежащим и сказуемым, выраженными существительными в именительном падеже. Выдающиеся лингвисты: А. Х. Востоков. </w:t>
      </w:r>
    </w:p>
    <w:p w:rsidR="00560F76" w:rsidRPr="000412D7" w:rsidRDefault="00560F76" w:rsidP="009A4AE2">
      <w:pPr>
        <w:ind w:firstLine="709"/>
        <w:jc w:val="both"/>
      </w:pPr>
      <w:r w:rsidRPr="000412D7">
        <w:t xml:space="preserve">3. Части речи, их грамматические признаки, словообразование, правописание, произношение и употребление в речи (59 часов) + речь </w:t>
      </w:r>
    </w:p>
    <w:p w:rsidR="00B1676C" w:rsidRPr="000412D7" w:rsidRDefault="00560F76" w:rsidP="009A4AE2">
      <w:pPr>
        <w:ind w:firstLine="709"/>
        <w:jc w:val="both"/>
      </w:pPr>
      <w:r w:rsidRPr="000412D7">
        <w:t xml:space="preserve">(12 часов) </w:t>
      </w:r>
    </w:p>
    <w:p w:rsidR="00B1676C" w:rsidRPr="000412D7" w:rsidRDefault="00B1676C" w:rsidP="009A4AE2">
      <w:pPr>
        <w:ind w:firstLine="709"/>
        <w:jc w:val="both"/>
      </w:pPr>
      <w:r w:rsidRPr="000412D7">
        <w:t xml:space="preserve">Морфология и синтаксис как разделы грамматики. </w:t>
      </w:r>
    </w:p>
    <w:p w:rsidR="00B1676C" w:rsidRPr="000412D7" w:rsidRDefault="00B1676C" w:rsidP="009A4AE2">
      <w:pPr>
        <w:ind w:firstLine="709"/>
        <w:jc w:val="both"/>
      </w:pPr>
      <w:r w:rsidRPr="000412D7">
        <w:t xml:space="preserve">Глагол, имя существительное, имя прилагательное; их общее грамматическое значение, морфологические и синтаксические признаки. </w:t>
      </w:r>
    </w:p>
    <w:p w:rsidR="00B1676C" w:rsidRPr="000412D7" w:rsidRDefault="00B1676C" w:rsidP="009A4AE2">
      <w:pPr>
        <w:ind w:firstLine="709"/>
        <w:jc w:val="both"/>
      </w:pPr>
      <w:r w:rsidRPr="000412D7">
        <w:t xml:space="preserve">Словосочетание и предложение как основные единицы синтаксиса. Главное и зависимое слова в словосочетании; главные и второстепенные члены предложения.  Простое и сложное предложение. Предложение с однородными членами, обращением и прямой речью. </w:t>
      </w:r>
    </w:p>
    <w:p w:rsidR="00B1676C" w:rsidRPr="000412D7" w:rsidRDefault="00B1676C" w:rsidP="009A4AE2">
      <w:pPr>
        <w:ind w:firstLine="709"/>
        <w:jc w:val="both"/>
      </w:pPr>
      <w:r w:rsidRPr="000412D7">
        <w:t>Словообразование имён существительных, прилагательных, глаголов. Основные способы образования слов: приставочный, суффиксальный, приставочно-суффиксальный, бес- суффикс</w:t>
      </w:r>
      <w:r w:rsidR="00406DA5" w:rsidRPr="000412D7">
        <w:t>аль</w:t>
      </w:r>
      <w:r w:rsidRPr="000412D7">
        <w:t xml:space="preserve">ный, сложение (в том числе и сложение с одновременным присоединением суффикса). Сложносокращённые слова; верное определение их родовой принадлежности. Словообразовательные цепочки однокоренных слов. Типичные словообразовательные модели имён существительных, прилагательных и глаголов. Правописание сложных имён существительных и прилагательных; употребление н— нн в именах прилагательных, образованных от имён существительных; правописание приставок при- и пре-, букв ы—и в корне после приставок. Выдающиеся лингвисты: Л. В. Щерба. </w:t>
      </w:r>
    </w:p>
    <w:p w:rsidR="00B1676C" w:rsidRPr="000412D7" w:rsidRDefault="00B1676C" w:rsidP="009A4AE2">
      <w:pPr>
        <w:ind w:firstLine="709"/>
        <w:jc w:val="both"/>
      </w:pPr>
      <w:r w:rsidRPr="000412D7">
        <w:t xml:space="preserve">Культура речи. Правильное употребление сложносокращённых слов. Правильное употребление в речи имён существительных, прилагательных и глаголов. Наблюдение за употреблением имён существительных, прилагательных и глаголов в художественной речи. </w:t>
      </w:r>
    </w:p>
    <w:p w:rsidR="00B1676C" w:rsidRPr="000412D7" w:rsidRDefault="00BA5466" w:rsidP="009A4AE2">
      <w:pPr>
        <w:ind w:firstLine="709"/>
        <w:jc w:val="both"/>
      </w:pPr>
      <w:r w:rsidRPr="000412D7">
        <w:t xml:space="preserve">4. </w:t>
      </w:r>
      <w:r w:rsidR="00560F76" w:rsidRPr="000412D7">
        <w:t>Морфология причастие и деепричастие (50 часов) + речь (12часов)</w:t>
      </w:r>
    </w:p>
    <w:p w:rsidR="00B1676C" w:rsidRPr="000412D7" w:rsidRDefault="00B1676C" w:rsidP="009A4AE2">
      <w:pPr>
        <w:ind w:firstLine="709"/>
        <w:jc w:val="both"/>
      </w:pPr>
      <w:r w:rsidRPr="000412D7">
        <w:t xml:space="preserve"> Причастие как особая форма глагола: общее грамматическое значение, морфологические признаки, роль в предложении. Суффиксы причастий. Действительные и страдательные причастия. Образование действительных и страдательных причастий настоящего и прошедшего времени. Полные и краткие страдательные причастия; их синтаксическая роль. Причастный оборот и знаки препинания в предложениях с </w:t>
      </w:r>
      <w:r w:rsidRPr="000412D7">
        <w:lastRenderedPageBreak/>
        <w:t xml:space="preserve">причастным оборотом. Правописание суффиксов действительных и страдательных причастий. Не с причастиями. Склонение причастий. Правописание окончаний причастий. </w:t>
      </w:r>
    </w:p>
    <w:p w:rsidR="00B1676C" w:rsidRPr="000412D7" w:rsidRDefault="00B1676C" w:rsidP="009A4AE2">
      <w:pPr>
        <w:ind w:firstLine="709"/>
        <w:jc w:val="both"/>
      </w:pPr>
      <w:r w:rsidRPr="000412D7">
        <w:t xml:space="preserve">Деепричастие как особая форма глагола: общее грамматическое значение, морфологические признаки, роль в предложении. Суффиксы деепричастий.  Образование деепричастий совершенного и несовершенного вида. Не с деепричастиями. Деепричастный оборот и знаки препинания в предложениях с деепричастным оборотом. Выдающиеся лингвисты: И. А. Бодуэн де Куртенэ. Культура речи. Орфоэпические особенности употребительных причастий и деепричастий. Грамматически правильное построение предложений с причастными и деепричастными оборотами. Наблюдение за использованием причастий и деепричастий в текстах разных стилей. Текстообразующая функция деепричастных оборотов. </w:t>
      </w:r>
    </w:p>
    <w:p w:rsidR="00BA5466" w:rsidRPr="000412D7" w:rsidRDefault="00BA5466" w:rsidP="009A4AE2">
      <w:pPr>
        <w:ind w:firstLine="709"/>
        <w:jc w:val="both"/>
      </w:pPr>
      <w:r w:rsidRPr="000412D7">
        <w:t xml:space="preserve">5. </w:t>
      </w:r>
      <w:r w:rsidR="00560F76" w:rsidRPr="000412D7">
        <w:t>Имя числительное</w:t>
      </w:r>
      <w:r w:rsidR="00B1676C" w:rsidRPr="000412D7">
        <w:t xml:space="preserve"> </w:t>
      </w:r>
      <w:r w:rsidRPr="000412D7">
        <w:t>( 13 часов) + Речь (2 часа)</w:t>
      </w:r>
    </w:p>
    <w:p w:rsidR="00B1676C" w:rsidRPr="000412D7" w:rsidRDefault="00B1676C" w:rsidP="009A4AE2">
      <w:pPr>
        <w:ind w:firstLine="709"/>
        <w:jc w:val="both"/>
      </w:pPr>
      <w:r w:rsidRPr="000412D7">
        <w:t xml:space="preserve">Имя числительное как часть речи: общее грамматическое значение, морфологические признаки, роль в предложении. Числительные простые, сложные и составные; их правописание. Числительные количественные, порядковые, собирательные, дробные; их значение, особенности склонения и правописания. Нормы употребления числительных в устной речи. Правильное чтение (с учётом грамматических норм) текстов с именами числительными. Культура речи. Правильное употребление в речи имён числительных (в частности, составных) в косвенных падежах. Верное согласование собирательных числительных (оба, обе; двое, трое) с именами существительными. Правильное произношение имён числительных. </w:t>
      </w:r>
    </w:p>
    <w:p w:rsidR="00B1676C" w:rsidRPr="000412D7" w:rsidRDefault="00BA5466" w:rsidP="009A4AE2">
      <w:pPr>
        <w:ind w:firstLine="709"/>
        <w:jc w:val="both"/>
      </w:pPr>
      <w:r w:rsidRPr="000412D7">
        <w:t xml:space="preserve">6. </w:t>
      </w:r>
      <w:r w:rsidR="00560F76" w:rsidRPr="000412D7">
        <w:t>Местоимение</w:t>
      </w:r>
      <w:r w:rsidR="00B1676C" w:rsidRPr="000412D7">
        <w:t xml:space="preserve"> </w:t>
      </w:r>
      <w:r w:rsidRPr="000412D7">
        <w:t xml:space="preserve">( 22 часа) + </w:t>
      </w:r>
      <w:r w:rsidR="00560F76" w:rsidRPr="000412D7">
        <w:t>речь</w:t>
      </w:r>
      <w:r w:rsidRPr="000412D7">
        <w:t xml:space="preserve"> (4 часа)</w:t>
      </w:r>
    </w:p>
    <w:p w:rsidR="00BC4A08" w:rsidRPr="000412D7" w:rsidRDefault="00B1676C" w:rsidP="009A4AE2">
      <w:pPr>
        <w:ind w:firstLine="709"/>
        <w:jc w:val="both"/>
      </w:pPr>
      <w:r w:rsidRPr="000412D7">
        <w:t xml:space="preserve">Местоимение как часть речи: особенности значения, морфологических и синтаксических признаков. Разряды местоимений: значение, изменение, роль в предложении. Правописание неопределённых и отрицательных местоимений; раздельное написание предлогов с местоимениями. Выдающиеся лингвисты: А. А. Шахматов. Культура речи. Правильное, не нарушающее смысловой точности употребление местоимений в тексте. Верное образование и произношение употребительных местоимений: их (не «ихний»), о нём (не «о ём») и др. Употребление местоимений для связи предложений в тексте. </w:t>
      </w:r>
    </w:p>
    <w:p w:rsidR="000116EF" w:rsidRPr="000412D7" w:rsidRDefault="000116EF" w:rsidP="009A4AE2">
      <w:pPr>
        <w:ind w:firstLine="709"/>
        <w:jc w:val="both"/>
      </w:pPr>
    </w:p>
    <w:p w:rsidR="000116EF" w:rsidRPr="000412D7" w:rsidRDefault="000116EF" w:rsidP="009A4AE2">
      <w:pPr>
        <w:ind w:firstLine="709"/>
        <w:jc w:val="both"/>
      </w:pPr>
    </w:p>
    <w:p w:rsidR="000116EF" w:rsidRPr="000412D7" w:rsidRDefault="000116EF" w:rsidP="009A4AE2">
      <w:pPr>
        <w:ind w:firstLine="709"/>
        <w:jc w:val="both"/>
      </w:pPr>
    </w:p>
    <w:p w:rsidR="001556FB" w:rsidRPr="000412D7" w:rsidRDefault="001556FB" w:rsidP="009A4AE2">
      <w:pPr>
        <w:ind w:firstLine="709"/>
        <w:jc w:val="both"/>
      </w:pPr>
    </w:p>
    <w:p w:rsidR="001556FB" w:rsidRPr="000412D7" w:rsidRDefault="001556FB" w:rsidP="009A4AE2">
      <w:pPr>
        <w:ind w:firstLine="709"/>
        <w:jc w:val="both"/>
      </w:pPr>
    </w:p>
    <w:p w:rsidR="001556FB" w:rsidRPr="000412D7" w:rsidRDefault="001556FB" w:rsidP="009A4AE2">
      <w:pPr>
        <w:ind w:firstLine="709"/>
        <w:jc w:val="both"/>
      </w:pPr>
    </w:p>
    <w:p w:rsidR="001556FB" w:rsidRPr="000412D7" w:rsidRDefault="001556FB" w:rsidP="009A4AE2">
      <w:pPr>
        <w:ind w:firstLine="709"/>
        <w:jc w:val="both"/>
      </w:pPr>
    </w:p>
    <w:p w:rsidR="001556FB" w:rsidRPr="000412D7" w:rsidRDefault="001556FB" w:rsidP="009A4AE2">
      <w:pPr>
        <w:ind w:firstLine="709"/>
        <w:jc w:val="both"/>
      </w:pPr>
    </w:p>
    <w:p w:rsidR="001556FB" w:rsidRPr="000412D7" w:rsidRDefault="001556FB" w:rsidP="009A4AE2">
      <w:pPr>
        <w:ind w:firstLine="709"/>
        <w:jc w:val="both"/>
      </w:pPr>
    </w:p>
    <w:p w:rsidR="001556FB" w:rsidRPr="000412D7" w:rsidRDefault="001556FB" w:rsidP="009A4AE2">
      <w:pPr>
        <w:ind w:firstLine="709"/>
        <w:jc w:val="both"/>
      </w:pPr>
    </w:p>
    <w:p w:rsidR="001556FB" w:rsidRPr="000412D7" w:rsidRDefault="001556FB" w:rsidP="009A4AE2">
      <w:pPr>
        <w:ind w:firstLine="709"/>
        <w:jc w:val="both"/>
      </w:pPr>
    </w:p>
    <w:p w:rsidR="001556FB" w:rsidRPr="000412D7" w:rsidRDefault="001556FB" w:rsidP="009A4AE2">
      <w:pPr>
        <w:ind w:firstLine="709"/>
        <w:jc w:val="both"/>
      </w:pPr>
    </w:p>
    <w:p w:rsidR="001556FB" w:rsidRPr="000412D7" w:rsidRDefault="001556FB" w:rsidP="009A4AE2">
      <w:pPr>
        <w:ind w:firstLine="709"/>
        <w:jc w:val="both"/>
      </w:pPr>
    </w:p>
    <w:p w:rsidR="001556FB" w:rsidRPr="000412D7" w:rsidRDefault="001556FB" w:rsidP="009A4AE2">
      <w:pPr>
        <w:ind w:firstLine="709"/>
        <w:jc w:val="both"/>
      </w:pPr>
    </w:p>
    <w:p w:rsidR="001556FB" w:rsidRPr="000412D7" w:rsidRDefault="001556FB" w:rsidP="009A4AE2">
      <w:pPr>
        <w:ind w:firstLine="709"/>
        <w:jc w:val="both"/>
      </w:pPr>
    </w:p>
    <w:p w:rsidR="001556FB" w:rsidRPr="000412D7" w:rsidRDefault="001556FB" w:rsidP="009A4AE2">
      <w:pPr>
        <w:ind w:firstLine="709"/>
        <w:jc w:val="both"/>
      </w:pPr>
    </w:p>
    <w:p w:rsidR="001556FB" w:rsidRPr="000412D7" w:rsidRDefault="001556FB" w:rsidP="009A4AE2">
      <w:pPr>
        <w:ind w:firstLine="709"/>
        <w:jc w:val="both"/>
      </w:pPr>
    </w:p>
    <w:p w:rsidR="001556FB" w:rsidRPr="000412D7" w:rsidRDefault="001556FB" w:rsidP="009A4AE2">
      <w:pPr>
        <w:ind w:firstLine="709"/>
        <w:jc w:val="both"/>
      </w:pPr>
    </w:p>
    <w:p w:rsidR="000116EF" w:rsidRPr="000412D7" w:rsidRDefault="000116EF" w:rsidP="000412D7">
      <w:pPr>
        <w:jc w:val="both"/>
      </w:pPr>
    </w:p>
    <w:p w:rsidR="000116EF" w:rsidRPr="000412D7" w:rsidRDefault="000116EF" w:rsidP="009A4AE2">
      <w:pPr>
        <w:ind w:firstLine="709"/>
        <w:jc w:val="both"/>
      </w:pPr>
    </w:p>
    <w:p w:rsidR="000116EF" w:rsidRPr="000412D7" w:rsidRDefault="000116EF" w:rsidP="009A4AE2">
      <w:pPr>
        <w:ind w:firstLine="709"/>
        <w:jc w:val="both"/>
      </w:pPr>
    </w:p>
    <w:p w:rsidR="00BC4A08" w:rsidRPr="009A4AE2" w:rsidRDefault="00BC4A08" w:rsidP="009A4AE2">
      <w:pPr>
        <w:ind w:firstLine="709"/>
        <w:jc w:val="both"/>
      </w:pPr>
    </w:p>
    <w:p w:rsidR="00BC4A08" w:rsidRPr="009A4AE2" w:rsidRDefault="00BC4A08" w:rsidP="009A4AE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AE2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Учебно-тематический план</w:t>
      </w:r>
    </w:p>
    <w:tbl>
      <w:tblPr>
        <w:tblpPr w:leftFromText="180" w:rightFromText="180" w:vertAnchor="text" w:horzAnchor="margin" w:tblpXSpec="center" w:tblpY="210"/>
        <w:tblW w:w="102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4"/>
        <w:gridCol w:w="146"/>
        <w:gridCol w:w="704"/>
        <w:gridCol w:w="147"/>
        <w:gridCol w:w="2265"/>
        <w:gridCol w:w="286"/>
        <w:gridCol w:w="423"/>
        <w:gridCol w:w="286"/>
        <w:gridCol w:w="1132"/>
        <w:gridCol w:w="286"/>
        <w:gridCol w:w="1270"/>
        <w:gridCol w:w="992"/>
        <w:gridCol w:w="1843"/>
      </w:tblGrid>
      <w:tr w:rsidR="000116EF" w:rsidRPr="009A4AE2" w:rsidTr="00AD1989">
        <w:trPr>
          <w:trHeight w:val="215"/>
        </w:trPr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16EF" w:rsidRPr="009A4AE2" w:rsidRDefault="000116EF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0116EF" w:rsidRPr="009A4AE2" w:rsidRDefault="000116EF" w:rsidP="009A4A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16EF" w:rsidRPr="009A4AE2" w:rsidRDefault="000116EF" w:rsidP="009A4A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9A4A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разделов </w:t>
            </w:r>
            <w:r w:rsidRPr="009A4AE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 </w:t>
            </w: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16EF" w:rsidRPr="009A4AE2" w:rsidRDefault="000116EF" w:rsidP="009A4A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Всего  часов</w:t>
            </w:r>
          </w:p>
        </w:tc>
        <w:tc>
          <w:tcPr>
            <w:tcW w:w="58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16EF" w:rsidRPr="009A4AE2" w:rsidRDefault="000116EF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Из </w:t>
            </w: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</w:p>
        </w:tc>
      </w:tr>
      <w:tr w:rsidR="000116EF" w:rsidRPr="009A4AE2" w:rsidTr="00AD1989">
        <w:trPr>
          <w:cantSplit/>
          <w:trHeight w:val="3887"/>
        </w:trPr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16EF" w:rsidRPr="009A4AE2" w:rsidRDefault="000116EF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16EF" w:rsidRPr="009A4AE2" w:rsidRDefault="000116EF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41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16EF" w:rsidRPr="009A4AE2" w:rsidRDefault="000116EF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16EF" w:rsidRPr="009A4AE2" w:rsidRDefault="000116EF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16EF" w:rsidRPr="009A4AE2" w:rsidRDefault="000116EF" w:rsidP="009A4A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лабора</w:t>
            </w:r>
            <w:r w:rsidRPr="009A4AE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торные </w:t>
            </w: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A4AE2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</w:t>
            </w:r>
            <w:r w:rsidRPr="009A4AE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ские </w:t>
            </w: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9A4AE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боты </w:t>
            </w:r>
          </w:p>
          <w:p w:rsidR="000116EF" w:rsidRPr="009A4AE2" w:rsidRDefault="000116EF" w:rsidP="009A4A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(с указани</w:t>
            </w:r>
            <w:r w:rsidRPr="009A4AE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ем </w:t>
            </w: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темы)</w:t>
            </w:r>
          </w:p>
        </w:tc>
        <w:tc>
          <w:tcPr>
            <w:tcW w:w="1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16EF" w:rsidRPr="009A4AE2" w:rsidRDefault="000116EF" w:rsidP="009A4A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A4AE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ные </w:t>
            </w: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работы, (итоговые, тематиче</w:t>
            </w:r>
            <w:r w:rsidRPr="009A4AE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ские, </w:t>
            </w: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промежуточные </w:t>
            </w:r>
            <w:r w:rsidRPr="009A4AE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 </w:t>
            </w: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A4AE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р. </w:t>
            </w: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 xml:space="preserve">виды диагностики </w:t>
            </w:r>
            <w:r w:rsidRPr="009A4AE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 </w:t>
            </w: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 xml:space="preserve">указанием </w:t>
            </w:r>
            <w:r w:rsidRPr="009A4AE2">
              <w:rPr>
                <w:rFonts w:ascii="Times New Roman" w:hAnsi="Times New Roman" w:cs="Times New Roman"/>
                <w:sz w:val="24"/>
                <w:szCs w:val="24"/>
              </w:rPr>
              <w:br/>
              <w:t>темы)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16EF" w:rsidRPr="009A4AE2" w:rsidRDefault="000116EF" w:rsidP="009A4A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  <w:r w:rsidRPr="009A4AE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(с </w:t>
            </w: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 xml:space="preserve">указанием </w:t>
            </w:r>
            <w:r w:rsidRPr="009A4AE2">
              <w:rPr>
                <w:rFonts w:ascii="Times New Roman" w:hAnsi="Times New Roman" w:cs="Times New Roman"/>
                <w:sz w:val="24"/>
                <w:szCs w:val="24"/>
              </w:rPr>
              <w:br/>
              <w:t>темы)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16EF" w:rsidRPr="009A4AE2" w:rsidRDefault="000116EF" w:rsidP="009A4A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116EF" w:rsidRPr="009A4AE2" w:rsidTr="00AD1989">
        <w:trPr>
          <w:trHeight w:val="517"/>
        </w:trPr>
        <w:tc>
          <w:tcPr>
            <w:tcW w:w="1020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16EF" w:rsidRPr="009A4AE2" w:rsidRDefault="000116EF" w:rsidP="009A4AE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9A4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</w:tr>
      <w:tr w:rsidR="001556FB" w:rsidRPr="009A4AE2" w:rsidTr="00E523BB">
        <w:trPr>
          <w:trHeight w:val="827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noProof/>
                <w:sz w:val="24"/>
                <w:szCs w:val="24"/>
              </w:rPr>
              <w:t>Со 2.09 по 7.09</w:t>
            </w:r>
          </w:p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№ </w:t>
            </w:r>
            <w:r w:rsidRPr="009A4AE2">
              <w:rPr>
                <w:rFonts w:ascii="Times New Roman" w:hAnsi="Times New Roman" w:cs="Times New Roman"/>
                <w:b/>
                <w:sz w:val="24"/>
                <w:szCs w:val="24"/>
              </w:rPr>
              <w:t>1. О языке</w:t>
            </w:r>
          </w:p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noProof/>
                <w:sz w:val="24"/>
                <w:szCs w:val="24"/>
              </w:rPr>
              <w:t>Слово – основная единица языка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FB" w:rsidRPr="009A4AE2" w:rsidTr="00E523BB">
        <w:trPr>
          <w:trHeight w:val="1474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556FB" w:rsidRPr="009A4AE2" w:rsidRDefault="001556FB" w:rsidP="009A4AE2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6FB" w:rsidRPr="009A4AE2" w:rsidRDefault="001556FB" w:rsidP="009A4AE2">
            <w:pPr>
              <w:ind w:right="53"/>
              <w:jc w:val="center"/>
              <w:rPr>
                <w:b/>
                <w:noProof/>
              </w:rPr>
            </w:pPr>
          </w:p>
          <w:p w:rsidR="001556FB" w:rsidRPr="009A4AE2" w:rsidRDefault="001556FB" w:rsidP="009A4AE2">
            <w:pPr>
              <w:ind w:right="53"/>
              <w:jc w:val="center"/>
              <w:rPr>
                <w:b/>
              </w:rPr>
            </w:pPr>
            <w:r w:rsidRPr="009A4AE2">
              <w:rPr>
                <w:b/>
                <w:noProof/>
              </w:rPr>
              <w:t xml:space="preserve">№ 2. </w:t>
            </w:r>
            <w:r w:rsidRPr="009A4AE2">
              <w:rPr>
                <w:b/>
              </w:rPr>
              <w:t>Речь. Язык. Правописание. Культура речи (повторение изученного в 5 классе)</w:t>
            </w:r>
          </w:p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 классе: речь письменная и устная, монологическая и диалогическая. Стили речи.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FB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556FB" w:rsidRPr="009A4AE2" w:rsidRDefault="001556FB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6FB" w:rsidRPr="009A4AE2" w:rsidRDefault="001556FB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Речь. Типы речи (повторение)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FB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556FB" w:rsidRPr="009A4AE2" w:rsidRDefault="001556FB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6FB" w:rsidRPr="009A4AE2" w:rsidRDefault="001556FB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FB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6FB" w:rsidRPr="009A4AE2" w:rsidRDefault="001556FB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FB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6FB" w:rsidRPr="009A4AE2" w:rsidRDefault="001556FB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FB" w:rsidRPr="009A4AE2" w:rsidTr="00E523BB">
        <w:trPr>
          <w:trHeight w:val="427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9.09 -14.09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6FB" w:rsidRPr="009A4AE2" w:rsidRDefault="001556FB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Употребление прописных букв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FB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6FB" w:rsidRPr="009A4AE2" w:rsidRDefault="001556FB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Буквы ь и ъ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FB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6FB" w:rsidRPr="009A4AE2" w:rsidRDefault="001556FB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Орфограммы корня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FB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6FB" w:rsidRPr="009A4AE2" w:rsidRDefault="001556FB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Орфограммы корня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FB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6FB" w:rsidRPr="009A4AE2" w:rsidRDefault="001556FB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Орфограммы корня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FB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6FB" w:rsidRPr="009A4AE2" w:rsidRDefault="001556FB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слов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FB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16.09-21.09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6FB" w:rsidRPr="009A4AE2" w:rsidRDefault="001556FB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слов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FB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6FB" w:rsidRPr="009A4AE2" w:rsidRDefault="001556FB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глаголами, существительными и прилагательными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FB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6FB" w:rsidRPr="009A4AE2" w:rsidRDefault="001556FB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глаголами, существительными и прилагательными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FB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6FB" w:rsidRPr="009A4AE2" w:rsidRDefault="001556FB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глаголами, существительными и прилагательными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FB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6FB" w:rsidRPr="009A4AE2" w:rsidRDefault="001556FB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глаголами, существительными и прилагательными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FB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6FB" w:rsidRPr="009A4AE2" w:rsidRDefault="001556FB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Диктант и его анализ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FB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23.09-28.09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6FB" w:rsidRPr="009A4AE2" w:rsidRDefault="001556FB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Диктант и его анализ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FB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6FB" w:rsidRPr="009A4AE2" w:rsidRDefault="001556FB" w:rsidP="009A4AE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A4AE2">
              <w:rPr>
                <w:b/>
                <w:sz w:val="24"/>
                <w:szCs w:val="24"/>
              </w:rPr>
              <w:t>Речь 3 часа</w:t>
            </w:r>
          </w:p>
          <w:p w:rsidR="001556FB" w:rsidRPr="009A4AE2" w:rsidRDefault="001556FB" w:rsidP="009A4AE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Текст (повторение)</w:t>
            </w:r>
          </w:p>
          <w:p w:rsidR="001556FB" w:rsidRPr="009A4AE2" w:rsidRDefault="001556FB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FB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6FB" w:rsidRPr="009A4AE2" w:rsidRDefault="001556FB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Сочинение по летним впечатлениям.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FB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6FB" w:rsidRPr="009A4AE2" w:rsidRDefault="001556FB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Сочинение по летним впечатлениям.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FB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6FB" w:rsidRPr="009A4AE2" w:rsidRDefault="001556FB" w:rsidP="009A4AE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A4AE2">
              <w:rPr>
                <w:b/>
                <w:sz w:val="24"/>
                <w:szCs w:val="24"/>
              </w:rPr>
              <w:t>3. Части речи, их грамматические признаки, словообразование, правописание и употребление в речи.</w:t>
            </w:r>
          </w:p>
          <w:p w:rsidR="001556FB" w:rsidRPr="009A4AE2" w:rsidRDefault="001556FB" w:rsidP="009A4AE2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1556FB" w:rsidRPr="009A4AE2" w:rsidRDefault="001556FB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Части речи и члены предложения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FB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6FB" w:rsidRPr="009A4AE2" w:rsidRDefault="001556FB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Части речи и члены предложения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556FB" w:rsidRPr="009A4AE2" w:rsidRDefault="001556F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89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30.09-05.10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89" w:rsidRPr="009A4AE2" w:rsidRDefault="00AD1989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Части речи и члены предложения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89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89" w:rsidRPr="009A4AE2" w:rsidRDefault="00AD1989" w:rsidP="009A4AE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A4AE2">
              <w:rPr>
                <w:b/>
                <w:sz w:val="24"/>
                <w:szCs w:val="24"/>
              </w:rPr>
              <w:t>Имя существительное 15 часов</w:t>
            </w:r>
          </w:p>
          <w:p w:rsidR="00AD1989" w:rsidRPr="009A4AE2" w:rsidRDefault="00AD1989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Роль имени существительного в предложении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89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30.09-05.10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89" w:rsidRPr="009A4AE2" w:rsidRDefault="00AD1989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Словообразование имен существительных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89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89" w:rsidRPr="009A4AE2" w:rsidRDefault="00AD1989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Словообразование имен существительных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89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89" w:rsidRPr="009A4AE2" w:rsidRDefault="00AD1989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Словообразование имен существительных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89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89" w:rsidRPr="009A4AE2" w:rsidRDefault="00AD1989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Словообразование имен существительных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89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07.10-12.10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89" w:rsidRPr="009A4AE2" w:rsidRDefault="00AD1989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существительных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89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89" w:rsidRPr="009A4AE2" w:rsidRDefault="00AD1989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существительных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89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89" w:rsidRPr="009A4AE2" w:rsidRDefault="00AD1989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Употребление имен существительных в речи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89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89" w:rsidRPr="009A4AE2" w:rsidRDefault="00AD1989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Употребление имен существительных в речи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89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89" w:rsidRPr="009A4AE2" w:rsidRDefault="00AD1989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Употребление имен существительных в речи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89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89" w:rsidRPr="009A4AE2" w:rsidRDefault="00AD1989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Употребление имен существительных в речи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89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14.10-19.10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89" w:rsidRPr="009A4AE2" w:rsidRDefault="00AD1989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Употребление имен существительных в речи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89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89" w:rsidRPr="009A4AE2" w:rsidRDefault="00AD1989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Произношение имён существительных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89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89" w:rsidRPr="009A4AE2" w:rsidRDefault="00AD1989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Произношение имён существительных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89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89" w:rsidRPr="009A4AE2" w:rsidRDefault="0008592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грамматике (имя существительное)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08592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89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89" w:rsidRPr="009A4AE2" w:rsidRDefault="0008592A" w:rsidP="009A4AE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A4AE2">
              <w:rPr>
                <w:b/>
                <w:sz w:val="24"/>
                <w:szCs w:val="24"/>
              </w:rPr>
              <w:t>Речь 7 часов</w:t>
            </w:r>
          </w:p>
          <w:p w:rsidR="0008592A" w:rsidRPr="009A4AE2" w:rsidRDefault="0008592A" w:rsidP="009A4AE2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08592A" w:rsidRPr="009A4AE2" w:rsidRDefault="0008592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Стили речи. Разграничение деловой и научной речи. Характеристика научного стиля.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08592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89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1989" w:rsidRPr="009A4AE2" w:rsidRDefault="0008592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Научное рассуждение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08592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1989" w:rsidRPr="009A4AE2" w:rsidRDefault="00AD1989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2A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592A" w:rsidRPr="009A4AE2" w:rsidRDefault="0008592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8592A" w:rsidRPr="009A4AE2" w:rsidRDefault="0008592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21.10-26.10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92A" w:rsidRPr="009A4AE2" w:rsidRDefault="0008592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Изложение учебно-научного текста «Связанные корни»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592A" w:rsidRPr="009A4AE2" w:rsidRDefault="0008592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592A" w:rsidRPr="009A4AE2" w:rsidRDefault="0008592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592A" w:rsidRPr="009A4AE2" w:rsidRDefault="0008592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592A" w:rsidRPr="009A4AE2" w:rsidRDefault="0008592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592A" w:rsidRPr="009A4AE2" w:rsidRDefault="0008592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2A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592A" w:rsidRPr="009A4AE2" w:rsidRDefault="0008592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92A" w:rsidRPr="009A4AE2" w:rsidRDefault="0008592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92A" w:rsidRPr="009A4AE2" w:rsidRDefault="0008592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Структура логического определения: способы выражения родового понятия и видового признака.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592A" w:rsidRPr="009A4AE2" w:rsidRDefault="0008592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592A" w:rsidRPr="009A4AE2" w:rsidRDefault="0008592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592A" w:rsidRPr="009A4AE2" w:rsidRDefault="0008592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592A" w:rsidRPr="009A4AE2" w:rsidRDefault="0008592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592A" w:rsidRPr="009A4AE2" w:rsidRDefault="0008592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2A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592A" w:rsidRPr="009A4AE2" w:rsidRDefault="0008592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92A" w:rsidRPr="009A4AE2" w:rsidRDefault="0008592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21.10-26.10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92A" w:rsidRPr="009A4AE2" w:rsidRDefault="0008592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Рассуждение-объяснение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592A" w:rsidRPr="009A4AE2" w:rsidRDefault="0008592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592A" w:rsidRPr="009A4AE2" w:rsidRDefault="0008592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592A" w:rsidRPr="009A4AE2" w:rsidRDefault="0008592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592A" w:rsidRPr="009A4AE2" w:rsidRDefault="0008592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592A" w:rsidRPr="009A4AE2" w:rsidRDefault="0008592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2A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592A" w:rsidRPr="009A4AE2" w:rsidRDefault="0008592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8592A" w:rsidRPr="009A4AE2" w:rsidRDefault="0008592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92A" w:rsidRPr="009A4AE2" w:rsidRDefault="0008592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 речи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592A" w:rsidRPr="009A4AE2" w:rsidRDefault="0008592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592A" w:rsidRPr="009A4AE2" w:rsidRDefault="0008592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592A" w:rsidRPr="009A4AE2" w:rsidRDefault="0008592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592A" w:rsidRPr="009A4AE2" w:rsidRDefault="0008592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592A" w:rsidRPr="009A4AE2" w:rsidRDefault="0008592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2A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592A" w:rsidRPr="009A4AE2" w:rsidRDefault="0008592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8592A" w:rsidRPr="009A4AE2" w:rsidRDefault="0008592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92A" w:rsidRPr="009A4AE2" w:rsidRDefault="0008592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 речи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592A" w:rsidRPr="009A4AE2" w:rsidRDefault="0008592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592A" w:rsidRPr="009A4AE2" w:rsidRDefault="0008592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592A" w:rsidRPr="009A4AE2" w:rsidRDefault="0008592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592A" w:rsidRPr="009A4AE2" w:rsidRDefault="0008592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592A" w:rsidRPr="009A4AE2" w:rsidRDefault="0008592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2A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592A" w:rsidRPr="009A4AE2" w:rsidRDefault="0008592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92A" w:rsidRPr="009A4AE2" w:rsidRDefault="0008592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92A" w:rsidRPr="009A4AE2" w:rsidRDefault="0008592A" w:rsidP="009A4AE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A4AE2">
              <w:rPr>
                <w:b/>
                <w:sz w:val="24"/>
                <w:szCs w:val="24"/>
              </w:rPr>
              <w:t>Имя прилагательное 17 часов</w:t>
            </w:r>
          </w:p>
          <w:p w:rsidR="0008592A" w:rsidRPr="009A4AE2" w:rsidRDefault="0008592A" w:rsidP="009A4AE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имени прилагательного в предложении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592A" w:rsidRPr="009A4AE2" w:rsidRDefault="0008592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592A" w:rsidRPr="009A4AE2" w:rsidRDefault="0008592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592A" w:rsidRPr="009A4AE2" w:rsidRDefault="0008592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592A" w:rsidRPr="009A4AE2" w:rsidRDefault="0008592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592A" w:rsidRPr="009A4AE2" w:rsidRDefault="0008592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601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90601" w:rsidRPr="009A4AE2" w:rsidRDefault="00490601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601" w:rsidRPr="009A4AE2" w:rsidRDefault="00490601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601" w:rsidRPr="009A4AE2" w:rsidRDefault="00490601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601" w:rsidRPr="009A4AE2" w:rsidRDefault="00490601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04.11-9.11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601" w:rsidRPr="009A4AE2" w:rsidRDefault="00490601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Словообразование имён прилагательных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601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601" w:rsidRPr="009A4AE2" w:rsidRDefault="00490601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Словообразование имён прилагательных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601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601" w:rsidRPr="009A4AE2" w:rsidRDefault="00490601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Словообразование имён прилагательных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601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601" w:rsidRPr="009A4AE2" w:rsidRDefault="00490601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Словообразование имён прилагательных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601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601" w:rsidRPr="009A4AE2" w:rsidRDefault="00490601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прилагательных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601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601" w:rsidRPr="009A4AE2" w:rsidRDefault="00490601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прилагательных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601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11.11-16.11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601" w:rsidRPr="009A4AE2" w:rsidRDefault="00490601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грамматике №5 (имя существительное, имя прилагательное)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601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601" w:rsidRPr="009A4AE2" w:rsidRDefault="00490601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9A4AE2">
              <w:rPr>
                <w:rFonts w:ascii="Times New Roman" w:hAnsi="Times New Roman" w:cs="Times New Roman"/>
                <w:b/>
                <w:sz w:val="24"/>
                <w:szCs w:val="24"/>
              </w:rPr>
              <w:t>н-нн</w:t>
            </w: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 xml:space="preserve"> в прилагательных, образованных от существительных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601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601" w:rsidRPr="009A4AE2" w:rsidRDefault="00490601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9A4AE2">
              <w:rPr>
                <w:rFonts w:ascii="Times New Roman" w:hAnsi="Times New Roman" w:cs="Times New Roman"/>
                <w:b/>
                <w:sz w:val="24"/>
                <w:szCs w:val="24"/>
              </w:rPr>
              <w:t>н-нн</w:t>
            </w: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 xml:space="preserve"> в прилагательных, образованных от существительных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601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601" w:rsidRPr="009A4AE2" w:rsidRDefault="00490601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9A4AE2">
              <w:rPr>
                <w:rFonts w:ascii="Times New Roman" w:hAnsi="Times New Roman" w:cs="Times New Roman"/>
                <w:b/>
                <w:sz w:val="24"/>
                <w:szCs w:val="24"/>
              </w:rPr>
              <w:t>н-нн</w:t>
            </w: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 xml:space="preserve"> в прилагательных, образованных от существительных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601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601" w:rsidRPr="009A4AE2" w:rsidRDefault="00490601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9A4AE2">
              <w:rPr>
                <w:rFonts w:ascii="Times New Roman" w:hAnsi="Times New Roman" w:cs="Times New Roman"/>
                <w:b/>
                <w:sz w:val="24"/>
                <w:szCs w:val="24"/>
              </w:rPr>
              <w:t>н-нн</w:t>
            </w: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 xml:space="preserve"> в прилагательных, образованных от существительных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601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601" w:rsidRPr="009A4AE2" w:rsidRDefault="00490601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Употребление имён прилагательных в речи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601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  <w:r w:rsidR="00E523BB"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-23.1</w:t>
            </w:r>
            <w:r w:rsidR="00E523BB"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601" w:rsidRPr="009A4AE2" w:rsidRDefault="00490601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Употребление имён прилагательных в речи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601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601" w:rsidRPr="009A4AE2" w:rsidRDefault="00490601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Употребление имён прилагательных в речи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601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601" w:rsidRPr="009A4AE2" w:rsidRDefault="00490601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Произношение имён прилагательных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601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601" w:rsidRPr="009A4AE2" w:rsidRDefault="00490601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Произношение имён прилагательных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601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601" w:rsidRPr="009A4AE2" w:rsidRDefault="00490601" w:rsidP="009A4AE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A4AE2">
              <w:rPr>
                <w:b/>
                <w:sz w:val="24"/>
                <w:szCs w:val="24"/>
              </w:rPr>
              <w:t>Речь 5 часов</w:t>
            </w:r>
          </w:p>
          <w:p w:rsidR="00490601" w:rsidRPr="009A4AE2" w:rsidRDefault="00490601" w:rsidP="009A4AE2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490601" w:rsidRPr="009A4AE2" w:rsidRDefault="00490601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Текст. Повторение: «данное» и «новое» в предложениях текста.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601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601" w:rsidRPr="009A4AE2" w:rsidRDefault="00E523BB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связи </w:t>
            </w:r>
            <w:r w:rsidRPr="009A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в тексте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0601" w:rsidRPr="009A4AE2" w:rsidRDefault="0049060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BB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25.11-30.11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3BB" w:rsidRPr="009A4AE2" w:rsidRDefault="00E523BB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Употребление параллельной связи предложений в тексте с повтором.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BB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3BB" w:rsidRPr="009A4AE2" w:rsidRDefault="00E523BB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Всё о повторе.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BB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3BB" w:rsidRPr="009A4AE2" w:rsidRDefault="00E523BB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Изложение текста с экспрессивным повтором  «Тоска по Москве»; его анализ.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BB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3BB" w:rsidRPr="009A4AE2" w:rsidRDefault="00E523BB" w:rsidP="009A4AE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A4AE2">
              <w:rPr>
                <w:b/>
                <w:sz w:val="24"/>
                <w:szCs w:val="24"/>
              </w:rPr>
              <w:t>Глагол 24 часа</w:t>
            </w:r>
          </w:p>
          <w:p w:rsidR="00E523BB" w:rsidRPr="009A4AE2" w:rsidRDefault="00E523BB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глагола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BB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3BB" w:rsidRPr="009A4AE2" w:rsidRDefault="00E523BB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глагола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BB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3BB" w:rsidRPr="009A4AE2" w:rsidRDefault="00E523BB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Словообразование  глаголов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BB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02.12-07.12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3BB" w:rsidRPr="009A4AE2" w:rsidRDefault="00E523BB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Словообразование  глаголов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BB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3BB" w:rsidRPr="009A4AE2" w:rsidRDefault="00E523BB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Словообразование  глаголов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BB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3BB" w:rsidRPr="009A4AE2" w:rsidRDefault="00E523BB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ПРЕ- и ПРИ-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BB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3BB" w:rsidRPr="009A4AE2" w:rsidRDefault="00E523BB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ПРЕ- и ПРИ-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BB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3BB" w:rsidRPr="009A4AE2" w:rsidRDefault="00E523BB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ПРЕ- и ПРИ-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BB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3BB" w:rsidRPr="009A4AE2" w:rsidRDefault="00E523BB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ПРЕ- и ПРИ-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BB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 xml:space="preserve">9.12 </w:t>
            </w:r>
            <w:r w:rsidR="002D1126" w:rsidRPr="009A4A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126" w:rsidRPr="009A4AE2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3BB" w:rsidRPr="009A4AE2" w:rsidRDefault="00E523BB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Буквы Ы- И в корне после приставок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BB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3BB" w:rsidRPr="009A4AE2" w:rsidRDefault="00E523BB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словообразованию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BB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3BB" w:rsidRPr="009A4AE2" w:rsidRDefault="00E523BB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в речи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BB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3BB" w:rsidRPr="009A4AE2" w:rsidRDefault="00E523BB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в речи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BB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3BB" w:rsidRPr="009A4AE2" w:rsidRDefault="00E523BB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в речи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BB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3BB" w:rsidRPr="009A4AE2" w:rsidRDefault="00E523BB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Произношение глаголов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23BB" w:rsidRPr="009A4AE2" w:rsidRDefault="00E523BB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26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16.12 – 21.12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126" w:rsidRPr="009A4AE2" w:rsidRDefault="002D1126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Произношение глаголов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26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126" w:rsidRPr="009A4AE2" w:rsidRDefault="002D1126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орфоэпии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26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126" w:rsidRPr="009A4AE2" w:rsidRDefault="002D1126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«Проверьте свою подготовку по орфографии»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26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126" w:rsidRPr="009A4AE2" w:rsidRDefault="002D1126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«Проверьте свою подготовку по орфографии»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26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126" w:rsidRPr="009A4AE2" w:rsidRDefault="002D1126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 xml:space="preserve">«Проверьте свою подготовку по </w:t>
            </w:r>
            <w:r w:rsidRPr="009A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орфографии»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26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126" w:rsidRPr="009A4AE2" w:rsidRDefault="002D1126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Диктант и работа над ошибками.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26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23.12-28.12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126" w:rsidRPr="009A4AE2" w:rsidRDefault="002D1126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Диктант и работа над ошибками.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26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126" w:rsidRPr="009A4AE2" w:rsidRDefault="002D1126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№10 по лексике. Анализ работы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26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126" w:rsidRPr="009A4AE2" w:rsidRDefault="002D1126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№10 по лексике. Анализ работы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26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126" w:rsidRPr="009A4AE2" w:rsidRDefault="002D1126" w:rsidP="009A4AE2">
            <w:pPr>
              <w:ind w:right="53"/>
              <w:jc w:val="both"/>
              <w:rPr>
                <w:b/>
              </w:rPr>
            </w:pPr>
            <w:r w:rsidRPr="009A4AE2">
              <w:rPr>
                <w:b/>
              </w:rPr>
              <w:t>4. Морфология 27 часов Причастие</w:t>
            </w:r>
          </w:p>
          <w:p w:rsidR="002D1126" w:rsidRPr="009A4AE2" w:rsidRDefault="002D1126" w:rsidP="009A4AE2">
            <w:pPr>
              <w:ind w:right="53"/>
              <w:jc w:val="both"/>
              <w:rPr>
                <w:b/>
              </w:rPr>
            </w:pPr>
            <w:r w:rsidRPr="009A4AE2">
              <w:t>Что такое причастие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26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126" w:rsidRPr="009A4AE2" w:rsidRDefault="002D1126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Что такое причастие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26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1126" w:rsidRPr="009A4AE2" w:rsidRDefault="002D1126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Что такое причастие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1126" w:rsidRPr="009A4AE2" w:rsidRDefault="002D112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F36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13.01-18.01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7F36" w:rsidRPr="009A4AE2" w:rsidRDefault="00E27F36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Что такое причастие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F36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7F36" w:rsidRPr="009A4AE2" w:rsidRDefault="00E27F36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Что такое причастие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F36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7F36" w:rsidRPr="009A4AE2" w:rsidRDefault="00E27F36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Причастный оборот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F36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7F36" w:rsidRPr="009A4AE2" w:rsidRDefault="00E27F36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Причастный оборот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F36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7F36" w:rsidRPr="009A4AE2" w:rsidRDefault="00E27F36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Причастный оборот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F36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7F36" w:rsidRPr="009A4AE2" w:rsidRDefault="00E27F36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Образование причастий. Действительные и страдательные причастия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F36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20.01-25.01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7F36" w:rsidRPr="009A4AE2" w:rsidRDefault="00E27F36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Образование причастий. Действительные и страдательные причастия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F36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7F36" w:rsidRPr="009A4AE2" w:rsidRDefault="00E27F36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Образование причастий. Действительные и страдательные причастия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F36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7F36" w:rsidRPr="009A4AE2" w:rsidRDefault="00E27F36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Образование причастий. Действительные и страдательные причастия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F36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7F36" w:rsidRPr="009A4AE2" w:rsidRDefault="00E27F36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Образование причастий. Действительные и страдательные причастия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F36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7F36" w:rsidRPr="009A4AE2" w:rsidRDefault="00E27F36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Образование причастий. Действительные и страдательные причастия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F36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7F36" w:rsidRPr="009A4AE2" w:rsidRDefault="00E27F36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Полные и краткие причастия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27F36" w:rsidRPr="009A4AE2" w:rsidRDefault="00E27F36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6C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27.01-</w:t>
            </w:r>
            <w:r w:rsidRPr="009A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96C" w:rsidRPr="009A4AE2" w:rsidRDefault="0085196C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Полные и краткие причастия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6C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96C" w:rsidRPr="009A4AE2" w:rsidRDefault="0085196C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Полные и краткие причастия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6C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96C" w:rsidRPr="009A4AE2" w:rsidRDefault="0085196C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Полные и краткие причастия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6C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96C" w:rsidRPr="009A4AE2" w:rsidRDefault="0085196C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причастий (закрепление)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6C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96C" w:rsidRPr="009A4AE2" w:rsidRDefault="0085196C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№11 по морфологии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6C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96C" w:rsidRPr="009A4AE2" w:rsidRDefault="0085196C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Буквы Н-НН в причастиях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6C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03.02-08.02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96C" w:rsidRPr="009A4AE2" w:rsidRDefault="0085196C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Буквы Н-НН в причастиях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6C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96C" w:rsidRPr="009A4AE2" w:rsidRDefault="0085196C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Буквы Н-НН в причастиях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6C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96C" w:rsidRPr="009A4AE2" w:rsidRDefault="0085196C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Буквы Н-НН в причастиях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6C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96C" w:rsidRPr="009A4AE2" w:rsidRDefault="0085196C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причастиями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6C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96C" w:rsidRPr="009A4AE2" w:rsidRDefault="0085196C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причастиями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6C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96C" w:rsidRPr="009A4AE2" w:rsidRDefault="0085196C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причастиями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6C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10.02-15.02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96C" w:rsidRPr="009A4AE2" w:rsidRDefault="0085196C" w:rsidP="009A4AE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A4AE2">
              <w:rPr>
                <w:b/>
                <w:sz w:val="24"/>
                <w:szCs w:val="24"/>
              </w:rPr>
              <w:t>Речь. Типы речи. Повествование. 8 часов</w:t>
            </w:r>
          </w:p>
          <w:p w:rsidR="0085196C" w:rsidRPr="009A4AE2" w:rsidRDefault="0085196C" w:rsidP="009A4AE2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85196C" w:rsidRPr="009A4AE2" w:rsidRDefault="0085196C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Повествование художественного и разговорного стилей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6C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96C" w:rsidRPr="009A4AE2" w:rsidRDefault="0085196C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Повествование художественного и разговорного стилей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6C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96C" w:rsidRPr="009A4AE2" w:rsidRDefault="0085196C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Рассказ как один из жанров художественного повествования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6C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96C" w:rsidRPr="009A4AE2" w:rsidRDefault="0085196C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Изложение текста по рассказу Б. Васильева «Как спасали крысу»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6C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96C" w:rsidRPr="009A4AE2" w:rsidRDefault="0085196C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Изложение текста по рассказу Б. Васильева «Как спасали крысу»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6C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96C" w:rsidRPr="009A4AE2" w:rsidRDefault="0085196C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Повествование делового и научного стилей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6C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17.02-22.02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96C" w:rsidRPr="009A4AE2" w:rsidRDefault="0085196C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Повествование делового и научного стилей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6C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96C" w:rsidRPr="009A4AE2" w:rsidRDefault="0085196C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в жанре рассказа. Страничка в коллективный сборник под названием </w:t>
            </w:r>
            <w:r w:rsidRPr="009A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«Однажды…» или «Наши проделки». Анализ сочинения.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6C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17.02-22.02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96C" w:rsidRPr="009A4AE2" w:rsidRDefault="0085196C" w:rsidP="009A4AE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A4AE2">
              <w:rPr>
                <w:b/>
                <w:sz w:val="24"/>
                <w:szCs w:val="24"/>
              </w:rPr>
              <w:t>Деепричастие 23 часа</w:t>
            </w:r>
          </w:p>
          <w:p w:rsidR="0085196C" w:rsidRPr="009A4AE2" w:rsidRDefault="0085196C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Что такое деепричастие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6C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96C" w:rsidRPr="009A4AE2" w:rsidRDefault="0085196C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Что такое деепричастие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6C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96C" w:rsidRPr="009A4AE2" w:rsidRDefault="0085196C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6C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96C" w:rsidRPr="009A4AE2" w:rsidRDefault="0085196C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6C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24.02- 29.02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96C" w:rsidRPr="009A4AE2" w:rsidRDefault="0085196C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6C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96C" w:rsidRPr="009A4AE2" w:rsidRDefault="0085196C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6C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96C" w:rsidRPr="009A4AE2" w:rsidRDefault="0085196C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6C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96C" w:rsidRPr="009A4AE2" w:rsidRDefault="0085196C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Образование деепричастий. Деепричастия совершенного и несовершенного вида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0724ED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6C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96C" w:rsidRPr="009A4AE2" w:rsidRDefault="0085196C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Образование деепричастий. Деепричастия совершенного и несовершенного вида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0724ED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6C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96C" w:rsidRPr="009A4AE2" w:rsidRDefault="0085196C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Образование деепричастий. Деепричастия совершенного и несовершенного вида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0724ED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6C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6C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02.03-07.03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96C" w:rsidRPr="009A4AE2" w:rsidRDefault="0085196C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Образование деепричастий. Деепричастия совершенного и несовершенного вида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0724ED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6C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96C" w:rsidRPr="009A4AE2" w:rsidRDefault="0085196C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6C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96C" w:rsidRPr="009A4AE2" w:rsidRDefault="0085196C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Употребление причастий и деепричастий в речи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6C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96C" w:rsidRPr="009A4AE2" w:rsidRDefault="0085196C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Употребление причастий и деепричастий в речи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6C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96C" w:rsidRPr="009A4AE2" w:rsidRDefault="0085196C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Употребление причастий и деепричастий в речи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6C" w:rsidRPr="009A4AE2" w:rsidTr="0085196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196C" w:rsidRPr="009A4AE2" w:rsidRDefault="0085196C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Употребление причастий и деепричастий в речи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196C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7842B5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09.03-14.03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Произношение глаголов, причастий, деепричастий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7842B5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глаголов, причастий, </w:t>
            </w:r>
            <w:r w:rsidRPr="009A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деепричастий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AE6FF2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09.03-14.03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№15 по орфоэпии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AE6FF2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Правописание причастий и деепричастий (закрепление)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AE6FF2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Правописание причастий и деепричастий (закрепление)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AE6FF2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№16 по морфологии. Анализ работы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4A6317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16.03-21.03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№16 по морфологии. Анализ работы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4A6317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A4AE2">
              <w:rPr>
                <w:b/>
                <w:sz w:val="24"/>
                <w:szCs w:val="24"/>
              </w:rPr>
              <w:t>Речь. Типы речи. Описание. 4 часа</w:t>
            </w:r>
          </w:p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Описание места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4A6317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Описание места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4A6317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Соединение в тексте описание предмета и описание места. Сочинение по картине (фотографии) «Кабинет Пушкина (или Лермонтова)»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4A6317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Соединение в тексте описание предмета и описание места. Сочинение по картине (фотографии) «Кабинет Пушкина (или Лермонтова)»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4A6317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A4AE2">
              <w:rPr>
                <w:b/>
                <w:sz w:val="24"/>
                <w:szCs w:val="24"/>
              </w:rPr>
              <w:t>Имя числительное 13 часов</w:t>
            </w:r>
          </w:p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Что обозначает имя числительное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694328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30.03-04.04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Простые, сложные и составные числительные, их правописание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694328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Простые, сложные и составные числительные, их правописание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694328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Простые, сложные и составные числительные, их правописание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8C4B88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Количественные числительные, их разряды, склонение, правописание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8C4B88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Количественные числительные, их разряды, склонение, правописание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8C4B88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Количественные числительные, их разряды, склонение, правописание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2E378D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06.04-11.04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Изменения порядковых числительных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2E378D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Изменения порядковых числительных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2E378D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Употребление числительных в речи. Произношение имен числительных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2E378D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Употребление числительных в речи. Произношение имен числительных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2E378D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Употребление числительных в речи. Произношение имен числительных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2E378D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№18 по морфологии и орфоэпии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FE38F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13.04-18.04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A4AE2">
              <w:rPr>
                <w:b/>
                <w:sz w:val="24"/>
                <w:szCs w:val="24"/>
              </w:rPr>
              <w:t>Речь. Типы речи. Описание (продолжение) 2 часа</w:t>
            </w:r>
          </w:p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Описание состояния окружающей среды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FE38F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Соединение в тексте описания места и описания состояния окружающей среды. Сочинение  по картине И. И. Левитана «Лесистый берег»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FE38F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A4AE2">
              <w:rPr>
                <w:b/>
                <w:sz w:val="24"/>
                <w:szCs w:val="24"/>
              </w:rPr>
              <w:t>Местоимение 22 часа</w:t>
            </w:r>
          </w:p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Какие слова называются местоимениями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FE38F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Какие слова называются местоимениями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FE38F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Разряды местоимений по значению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FE38FC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 xml:space="preserve">Разряды местоимений </w:t>
            </w:r>
            <w:r w:rsidRPr="009A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значению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C15598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175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20.04-25.04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C15598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 xml:space="preserve">Возвратное местоимение </w:t>
            </w:r>
            <w:r w:rsidRPr="009A4AE2">
              <w:rPr>
                <w:rFonts w:ascii="Times New Roman" w:hAnsi="Times New Roman" w:cs="Times New Roman"/>
                <w:i/>
                <w:sz w:val="24"/>
                <w:szCs w:val="24"/>
              </w:rPr>
              <w:t>себя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C15598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C15598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C15598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C15598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7073F5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27.04-02.05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7073F5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7073F5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7073F5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7073F5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Употребление местоимений в речи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7073F5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Употребление местоимений в речи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1E0194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04.05-09.05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Употребление местоимений в речи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1E0194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«Проверьте свою подготовку по орфографии и пунктуации»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1E0194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«Проверьте свою подготовку по орфографии и пунктуации»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1E0194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«Проверьте свою подготовку по орфографии и пунктуации»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1E0194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Диктант и анализ ошибок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1E0194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Диктант и анализ ошибок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931" w:rsidRPr="009A4AE2" w:rsidTr="00E523BB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3931" w:rsidRPr="009A4AE2" w:rsidRDefault="00FC393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931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11.05-16.05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3931" w:rsidRPr="009A4AE2" w:rsidRDefault="0085196C" w:rsidP="009A4AE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A4AE2">
              <w:rPr>
                <w:b/>
                <w:sz w:val="24"/>
                <w:szCs w:val="24"/>
              </w:rPr>
              <w:t>Речь. Текст. 4 часа</w:t>
            </w:r>
          </w:p>
          <w:p w:rsidR="0085196C" w:rsidRPr="009A4AE2" w:rsidRDefault="0085196C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разных типовых фрагментов в текстах о природе (повествования, рассуждения, описания места, предмета, состояния окружающей </w:t>
            </w:r>
            <w:r w:rsidRPr="009A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среды)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3931" w:rsidRPr="009A4AE2" w:rsidRDefault="0085196C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3931" w:rsidRPr="009A4AE2" w:rsidRDefault="00FC393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3931" w:rsidRPr="009A4AE2" w:rsidRDefault="00FC393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3931" w:rsidRPr="009A4AE2" w:rsidRDefault="00FC393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3931" w:rsidRPr="009A4AE2" w:rsidRDefault="00FC3931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565467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11.05-16.05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Соединение разных типовых фрагментов в текстах о природе (повествования, рассуждения, описания места, предмета, состояния окружающей среды)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565467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Изложение «Речкино имя». Анализ изложения.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565467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Изложение «Речкино имя». Анализ изложения.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565467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565467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5E02DD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18.05-23.05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5E02DD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5E02DD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5E02DD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5E02DD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5E02DD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F62C92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25.05-30.05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F62C92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F62C92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F62C92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F62C92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9A" w:rsidRPr="009A4AE2" w:rsidTr="00F62C92">
        <w:trPr>
          <w:trHeight w:val="295"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509A" w:rsidRPr="009A4AE2" w:rsidRDefault="00C1509A" w:rsidP="009A4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09A" w:rsidRPr="009A4AE2" w:rsidRDefault="00C1509A" w:rsidP="009A4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8CF" w:rsidRPr="009A4AE2" w:rsidRDefault="00FC18CF" w:rsidP="009A4AE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4A08" w:rsidRPr="009A4AE2" w:rsidRDefault="00BC4A08" w:rsidP="009A4AE2">
      <w:pPr>
        <w:ind w:firstLine="709"/>
        <w:jc w:val="both"/>
        <w:rPr>
          <w:rStyle w:val="FontStyle43"/>
          <w:sz w:val="24"/>
          <w:szCs w:val="24"/>
        </w:rPr>
      </w:pPr>
    </w:p>
    <w:p w:rsidR="00FC18CF" w:rsidRPr="009A4AE2" w:rsidRDefault="00FC18CF" w:rsidP="009A4AE2">
      <w:pPr>
        <w:pStyle w:val="Style4"/>
        <w:widowControl/>
        <w:tabs>
          <w:tab w:val="left" w:pos="816"/>
        </w:tabs>
        <w:spacing w:line="240" w:lineRule="auto"/>
        <w:ind w:firstLine="0"/>
        <w:rPr>
          <w:rStyle w:val="FontStyle43"/>
          <w:b/>
          <w:sz w:val="24"/>
          <w:szCs w:val="24"/>
        </w:rPr>
      </w:pPr>
    </w:p>
    <w:p w:rsidR="00FC18CF" w:rsidRPr="009A4AE2" w:rsidRDefault="00FC18CF" w:rsidP="009A4AE2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rStyle w:val="FontStyle43"/>
          <w:b/>
          <w:sz w:val="24"/>
          <w:szCs w:val="24"/>
        </w:rPr>
      </w:pPr>
    </w:p>
    <w:p w:rsidR="000412D7" w:rsidRDefault="000412D7" w:rsidP="009A4AE2">
      <w:pPr>
        <w:pStyle w:val="Style4"/>
        <w:tabs>
          <w:tab w:val="left" w:pos="816"/>
        </w:tabs>
        <w:spacing w:line="240" w:lineRule="auto"/>
        <w:ind w:firstLine="0"/>
        <w:jc w:val="center"/>
        <w:rPr>
          <w:b/>
        </w:rPr>
      </w:pPr>
    </w:p>
    <w:p w:rsidR="000412D7" w:rsidRDefault="000412D7" w:rsidP="009A4AE2">
      <w:pPr>
        <w:pStyle w:val="Style4"/>
        <w:tabs>
          <w:tab w:val="left" w:pos="816"/>
        </w:tabs>
        <w:spacing w:line="240" w:lineRule="auto"/>
        <w:ind w:firstLine="0"/>
        <w:jc w:val="center"/>
        <w:rPr>
          <w:b/>
        </w:rPr>
      </w:pPr>
    </w:p>
    <w:p w:rsidR="000412D7" w:rsidRDefault="000412D7" w:rsidP="009A4AE2">
      <w:pPr>
        <w:pStyle w:val="Style4"/>
        <w:tabs>
          <w:tab w:val="left" w:pos="816"/>
        </w:tabs>
        <w:spacing w:line="240" w:lineRule="auto"/>
        <w:ind w:firstLine="0"/>
        <w:jc w:val="center"/>
        <w:rPr>
          <w:b/>
        </w:rPr>
      </w:pPr>
    </w:p>
    <w:p w:rsidR="000412D7" w:rsidRDefault="000412D7" w:rsidP="009A4AE2">
      <w:pPr>
        <w:pStyle w:val="Style4"/>
        <w:tabs>
          <w:tab w:val="left" w:pos="816"/>
        </w:tabs>
        <w:spacing w:line="240" w:lineRule="auto"/>
        <w:ind w:firstLine="0"/>
        <w:jc w:val="center"/>
        <w:rPr>
          <w:b/>
        </w:rPr>
      </w:pPr>
    </w:p>
    <w:p w:rsidR="000412D7" w:rsidRDefault="000412D7" w:rsidP="009A4AE2">
      <w:pPr>
        <w:pStyle w:val="Style4"/>
        <w:tabs>
          <w:tab w:val="left" w:pos="816"/>
        </w:tabs>
        <w:spacing w:line="240" w:lineRule="auto"/>
        <w:ind w:firstLine="0"/>
        <w:jc w:val="center"/>
        <w:rPr>
          <w:b/>
        </w:rPr>
      </w:pPr>
    </w:p>
    <w:p w:rsidR="000412D7" w:rsidRDefault="000412D7" w:rsidP="009A4AE2">
      <w:pPr>
        <w:pStyle w:val="Style4"/>
        <w:tabs>
          <w:tab w:val="left" w:pos="816"/>
        </w:tabs>
        <w:spacing w:line="240" w:lineRule="auto"/>
        <w:ind w:firstLine="0"/>
        <w:jc w:val="center"/>
        <w:rPr>
          <w:b/>
        </w:rPr>
      </w:pPr>
    </w:p>
    <w:p w:rsidR="000412D7" w:rsidRDefault="000412D7" w:rsidP="009A4AE2">
      <w:pPr>
        <w:pStyle w:val="Style4"/>
        <w:tabs>
          <w:tab w:val="left" w:pos="816"/>
        </w:tabs>
        <w:spacing w:line="240" w:lineRule="auto"/>
        <w:ind w:firstLine="0"/>
        <w:jc w:val="center"/>
        <w:rPr>
          <w:b/>
        </w:rPr>
      </w:pPr>
    </w:p>
    <w:p w:rsidR="000412D7" w:rsidRDefault="000412D7" w:rsidP="009A4AE2">
      <w:pPr>
        <w:pStyle w:val="Style4"/>
        <w:tabs>
          <w:tab w:val="left" w:pos="816"/>
        </w:tabs>
        <w:spacing w:line="240" w:lineRule="auto"/>
        <w:ind w:firstLine="0"/>
        <w:jc w:val="center"/>
        <w:rPr>
          <w:b/>
        </w:rPr>
      </w:pPr>
    </w:p>
    <w:p w:rsidR="000412D7" w:rsidRDefault="000412D7" w:rsidP="009A4AE2">
      <w:pPr>
        <w:pStyle w:val="Style4"/>
        <w:tabs>
          <w:tab w:val="left" w:pos="816"/>
        </w:tabs>
        <w:spacing w:line="240" w:lineRule="auto"/>
        <w:ind w:firstLine="0"/>
        <w:jc w:val="center"/>
        <w:rPr>
          <w:b/>
        </w:rPr>
      </w:pPr>
    </w:p>
    <w:p w:rsidR="000412D7" w:rsidRDefault="000412D7" w:rsidP="009A4AE2">
      <w:pPr>
        <w:pStyle w:val="Style4"/>
        <w:tabs>
          <w:tab w:val="left" w:pos="816"/>
        </w:tabs>
        <w:spacing w:line="240" w:lineRule="auto"/>
        <w:ind w:firstLine="0"/>
        <w:jc w:val="center"/>
        <w:rPr>
          <w:b/>
        </w:rPr>
      </w:pPr>
    </w:p>
    <w:p w:rsidR="000412D7" w:rsidRDefault="000412D7" w:rsidP="009A4AE2">
      <w:pPr>
        <w:pStyle w:val="Style4"/>
        <w:tabs>
          <w:tab w:val="left" w:pos="816"/>
        </w:tabs>
        <w:spacing w:line="240" w:lineRule="auto"/>
        <w:ind w:firstLine="0"/>
        <w:jc w:val="center"/>
        <w:rPr>
          <w:b/>
        </w:rPr>
      </w:pPr>
    </w:p>
    <w:p w:rsidR="000412D7" w:rsidRDefault="000412D7" w:rsidP="009A4AE2">
      <w:pPr>
        <w:pStyle w:val="Style4"/>
        <w:tabs>
          <w:tab w:val="left" w:pos="816"/>
        </w:tabs>
        <w:spacing w:line="240" w:lineRule="auto"/>
        <w:ind w:firstLine="0"/>
        <w:jc w:val="center"/>
        <w:rPr>
          <w:b/>
        </w:rPr>
      </w:pPr>
    </w:p>
    <w:p w:rsidR="000412D7" w:rsidRDefault="000412D7" w:rsidP="009A4AE2">
      <w:pPr>
        <w:pStyle w:val="Style4"/>
        <w:tabs>
          <w:tab w:val="left" w:pos="816"/>
        </w:tabs>
        <w:spacing w:line="240" w:lineRule="auto"/>
        <w:ind w:firstLine="0"/>
        <w:jc w:val="center"/>
        <w:rPr>
          <w:b/>
        </w:rPr>
      </w:pPr>
    </w:p>
    <w:p w:rsidR="000412D7" w:rsidRDefault="000412D7" w:rsidP="009A4AE2">
      <w:pPr>
        <w:pStyle w:val="Style4"/>
        <w:tabs>
          <w:tab w:val="left" w:pos="816"/>
        </w:tabs>
        <w:spacing w:line="240" w:lineRule="auto"/>
        <w:ind w:firstLine="0"/>
        <w:jc w:val="center"/>
        <w:rPr>
          <w:b/>
        </w:rPr>
      </w:pPr>
    </w:p>
    <w:p w:rsidR="000412D7" w:rsidRDefault="000412D7" w:rsidP="009A4AE2">
      <w:pPr>
        <w:pStyle w:val="Style4"/>
        <w:tabs>
          <w:tab w:val="left" w:pos="816"/>
        </w:tabs>
        <w:spacing w:line="240" w:lineRule="auto"/>
        <w:ind w:firstLine="0"/>
        <w:jc w:val="center"/>
        <w:rPr>
          <w:b/>
        </w:rPr>
      </w:pPr>
    </w:p>
    <w:p w:rsidR="000412D7" w:rsidRDefault="000412D7" w:rsidP="009A4AE2">
      <w:pPr>
        <w:pStyle w:val="Style4"/>
        <w:tabs>
          <w:tab w:val="left" w:pos="816"/>
        </w:tabs>
        <w:spacing w:line="240" w:lineRule="auto"/>
        <w:ind w:firstLine="0"/>
        <w:jc w:val="center"/>
        <w:rPr>
          <w:b/>
        </w:rPr>
      </w:pPr>
    </w:p>
    <w:p w:rsidR="000412D7" w:rsidRDefault="000412D7" w:rsidP="009A4AE2">
      <w:pPr>
        <w:pStyle w:val="Style4"/>
        <w:tabs>
          <w:tab w:val="left" w:pos="816"/>
        </w:tabs>
        <w:spacing w:line="240" w:lineRule="auto"/>
        <w:ind w:firstLine="0"/>
        <w:jc w:val="center"/>
        <w:rPr>
          <w:b/>
        </w:rPr>
      </w:pPr>
    </w:p>
    <w:p w:rsidR="00406DA5" w:rsidRPr="009A4AE2" w:rsidRDefault="00406DA5" w:rsidP="009A4AE2">
      <w:pPr>
        <w:pStyle w:val="Style4"/>
        <w:tabs>
          <w:tab w:val="left" w:pos="816"/>
        </w:tabs>
        <w:spacing w:line="240" w:lineRule="auto"/>
        <w:ind w:firstLine="0"/>
        <w:jc w:val="center"/>
        <w:rPr>
          <w:b/>
        </w:rPr>
      </w:pPr>
      <w:r w:rsidRPr="009A4AE2">
        <w:rPr>
          <w:b/>
        </w:rPr>
        <w:lastRenderedPageBreak/>
        <w:t>Перечень учебно-методического обеспечения</w:t>
      </w:r>
    </w:p>
    <w:p w:rsidR="00406DA5" w:rsidRPr="009A4AE2" w:rsidRDefault="00406DA5" w:rsidP="009A4AE2">
      <w:pPr>
        <w:pStyle w:val="Style4"/>
        <w:tabs>
          <w:tab w:val="left" w:pos="816"/>
        </w:tabs>
        <w:spacing w:line="240" w:lineRule="auto"/>
        <w:ind w:firstLine="0"/>
      </w:pPr>
    </w:p>
    <w:p w:rsidR="00406DA5" w:rsidRPr="009A4AE2" w:rsidRDefault="00406DA5" w:rsidP="009A4AE2">
      <w:pPr>
        <w:pStyle w:val="Style4"/>
        <w:tabs>
          <w:tab w:val="left" w:pos="816"/>
        </w:tabs>
        <w:spacing w:line="240" w:lineRule="auto"/>
        <w:jc w:val="center"/>
      </w:pPr>
      <w:r w:rsidRPr="009A4AE2">
        <w:rPr>
          <w:b/>
        </w:rPr>
        <w:t>I .</w:t>
      </w:r>
      <w:r w:rsidR="00FC18CF" w:rsidRPr="009A4AE2">
        <w:rPr>
          <w:b/>
        </w:rPr>
        <w:t xml:space="preserve"> </w:t>
      </w:r>
      <w:r w:rsidRPr="009A4AE2">
        <w:rPr>
          <w:b/>
        </w:rPr>
        <w:t>Учебники, учебные пособия для учащихся</w:t>
      </w:r>
      <w:r w:rsidRPr="009A4AE2">
        <w:t>:</w:t>
      </w:r>
    </w:p>
    <w:p w:rsidR="00ED544F" w:rsidRPr="009A4AE2" w:rsidRDefault="00ED544F" w:rsidP="009A4AE2">
      <w:pPr>
        <w:pStyle w:val="Style4"/>
        <w:tabs>
          <w:tab w:val="left" w:pos="816"/>
        </w:tabs>
        <w:spacing w:line="240" w:lineRule="auto"/>
      </w:pPr>
    </w:p>
    <w:p w:rsidR="00406DA5" w:rsidRPr="009A4AE2" w:rsidRDefault="00406DA5" w:rsidP="009A4AE2">
      <w:pPr>
        <w:pStyle w:val="Style4"/>
        <w:widowControl/>
        <w:tabs>
          <w:tab w:val="left" w:pos="816"/>
        </w:tabs>
        <w:spacing w:line="240" w:lineRule="auto"/>
      </w:pPr>
      <w:r w:rsidRPr="009A4AE2">
        <w:t xml:space="preserve">1. Учебник «Русский язык.6 класс» под редакцией М.М. Разумовской, П.А. Леканта. - М.: Дрофа, 2008. </w:t>
      </w:r>
    </w:p>
    <w:p w:rsidR="00406DA5" w:rsidRPr="009A4AE2" w:rsidRDefault="00406DA5" w:rsidP="009A4AE2">
      <w:pPr>
        <w:pStyle w:val="Style4"/>
        <w:tabs>
          <w:tab w:val="left" w:pos="816"/>
        </w:tabs>
        <w:spacing w:line="240" w:lineRule="auto"/>
        <w:ind w:firstLine="0"/>
      </w:pPr>
    </w:p>
    <w:p w:rsidR="00406DA5" w:rsidRPr="009A4AE2" w:rsidRDefault="00406DA5" w:rsidP="009A4AE2">
      <w:pPr>
        <w:pStyle w:val="Style4"/>
        <w:tabs>
          <w:tab w:val="left" w:pos="816"/>
        </w:tabs>
        <w:spacing w:line="240" w:lineRule="auto"/>
        <w:rPr>
          <w:b/>
        </w:rPr>
      </w:pPr>
    </w:p>
    <w:p w:rsidR="00406DA5" w:rsidRPr="009A4AE2" w:rsidRDefault="00406DA5" w:rsidP="009A4AE2">
      <w:pPr>
        <w:pStyle w:val="Style4"/>
        <w:tabs>
          <w:tab w:val="left" w:pos="816"/>
        </w:tabs>
        <w:spacing w:line="240" w:lineRule="auto"/>
        <w:jc w:val="center"/>
        <w:rPr>
          <w:b/>
        </w:rPr>
      </w:pPr>
      <w:r w:rsidRPr="009A4AE2">
        <w:rPr>
          <w:b/>
        </w:rPr>
        <w:t>II. Дополнительные материалы, хрестоматии, сборники и т.п.:</w:t>
      </w:r>
    </w:p>
    <w:p w:rsidR="00ED544F" w:rsidRPr="009A4AE2" w:rsidRDefault="00ED544F" w:rsidP="009A4AE2">
      <w:pPr>
        <w:pStyle w:val="Style4"/>
        <w:tabs>
          <w:tab w:val="left" w:pos="816"/>
        </w:tabs>
        <w:spacing w:line="240" w:lineRule="auto"/>
        <w:rPr>
          <w:b/>
        </w:rPr>
      </w:pPr>
    </w:p>
    <w:p w:rsidR="00406DA5" w:rsidRPr="009A4AE2" w:rsidRDefault="00406DA5" w:rsidP="009A4AE2">
      <w:pPr>
        <w:pStyle w:val="Style4"/>
        <w:numPr>
          <w:ilvl w:val="1"/>
          <w:numId w:val="20"/>
        </w:numPr>
        <w:tabs>
          <w:tab w:val="clear" w:pos="540"/>
          <w:tab w:val="num" w:pos="142"/>
          <w:tab w:val="left" w:pos="816"/>
        </w:tabs>
        <w:spacing w:line="240" w:lineRule="auto"/>
      </w:pPr>
      <w:r w:rsidRPr="009A4AE2">
        <w:t xml:space="preserve">Быстрова Е. А. и др. Краткий фразеологический словарь русского языка. - </w:t>
      </w:r>
      <w:r w:rsidR="00ED544F" w:rsidRPr="009A4AE2">
        <w:t>СПб.: отд-</w:t>
      </w:r>
      <w:r w:rsidRPr="009A4AE2">
        <w:t>ние изд-ва «Просвещение», 1994.-271с</w:t>
      </w:r>
    </w:p>
    <w:p w:rsidR="00406DA5" w:rsidRPr="009A4AE2" w:rsidRDefault="00406DA5" w:rsidP="009A4AE2">
      <w:pPr>
        <w:pStyle w:val="Style4"/>
        <w:numPr>
          <w:ilvl w:val="1"/>
          <w:numId w:val="20"/>
        </w:numPr>
        <w:tabs>
          <w:tab w:val="clear" w:pos="540"/>
          <w:tab w:val="num" w:pos="142"/>
          <w:tab w:val="left" w:pos="816"/>
        </w:tabs>
        <w:spacing w:line="240" w:lineRule="auto"/>
      </w:pPr>
      <w:r w:rsidRPr="009A4AE2">
        <w:t xml:space="preserve"> Лексические трудности русского языка: Словарь-справочник: А.А.Семенюк9руководитель и автор коллектива), И.Л.Городецкая, М.А.Матюшина и др. – М.:Рус.яз., 1994. – 586с.</w:t>
      </w:r>
    </w:p>
    <w:p w:rsidR="00406DA5" w:rsidRPr="009A4AE2" w:rsidRDefault="00406DA5" w:rsidP="009A4AE2">
      <w:pPr>
        <w:pStyle w:val="Style4"/>
        <w:numPr>
          <w:ilvl w:val="1"/>
          <w:numId w:val="20"/>
        </w:numPr>
        <w:tabs>
          <w:tab w:val="clear" w:pos="540"/>
          <w:tab w:val="num" w:pos="142"/>
          <w:tab w:val="left" w:pos="816"/>
        </w:tabs>
        <w:spacing w:line="240" w:lineRule="auto"/>
      </w:pPr>
      <w:r w:rsidRPr="009A4AE2">
        <w:t xml:space="preserve"> Надель-Червинская М.А.. Толковый словарь иностранных сло</w:t>
      </w:r>
      <w:r w:rsidR="009A4AE2" w:rsidRPr="009A4AE2">
        <w:t xml:space="preserve">в. Общеупотребительная лексика </w:t>
      </w:r>
      <w:r w:rsidRPr="009A4AE2">
        <w:t>для школ, лицеев, гимназий). Г.Ростов-на-Дону, «Феникс», 1995г. С.608.</w:t>
      </w:r>
    </w:p>
    <w:p w:rsidR="00406DA5" w:rsidRPr="009A4AE2" w:rsidRDefault="00406DA5" w:rsidP="009A4AE2">
      <w:pPr>
        <w:pStyle w:val="Style4"/>
        <w:numPr>
          <w:ilvl w:val="1"/>
          <w:numId w:val="20"/>
        </w:numPr>
        <w:tabs>
          <w:tab w:val="clear" w:pos="540"/>
          <w:tab w:val="num" w:pos="142"/>
          <w:tab w:val="left" w:pos="816"/>
        </w:tabs>
        <w:spacing w:line="240" w:lineRule="auto"/>
      </w:pPr>
      <w:r w:rsidRPr="009A4AE2">
        <w:t xml:space="preserve"> Ожегов С. И. и Шведова Н. Ю. Толковый словарь русского языка:80000 слов и фразеологических выражений / Российская АН.; Российский фонд культуры; - 2 – е изд., испр. и доп. – М.: АЗЪ,1995. – 928 с.</w:t>
      </w:r>
    </w:p>
    <w:p w:rsidR="00406DA5" w:rsidRPr="009A4AE2" w:rsidRDefault="00406DA5" w:rsidP="009A4AE2">
      <w:pPr>
        <w:pStyle w:val="Style4"/>
        <w:numPr>
          <w:ilvl w:val="1"/>
          <w:numId w:val="20"/>
        </w:numPr>
        <w:tabs>
          <w:tab w:val="clear" w:pos="540"/>
          <w:tab w:val="num" w:pos="142"/>
          <w:tab w:val="left" w:pos="816"/>
        </w:tabs>
        <w:spacing w:line="240" w:lineRule="auto"/>
      </w:pPr>
      <w:r w:rsidRPr="009A4AE2">
        <w:t xml:space="preserve"> Тихонов А. Н. Словообразовательный словарь русского языка: В 2 т. М., 1985; 2-е изд., стер. М., 1990.</w:t>
      </w:r>
    </w:p>
    <w:p w:rsidR="00406DA5" w:rsidRPr="009A4AE2" w:rsidRDefault="00406DA5" w:rsidP="009A4AE2">
      <w:pPr>
        <w:pStyle w:val="Style4"/>
        <w:numPr>
          <w:ilvl w:val="1"/>
          <w:numId w:val="20"/>
        </w:numPr>
        <w:tabs>
          <w:tab w:val="clear" w:pos="540"/>
          <w:tab w:val="num" w:pos="142"/>
          <w:tab w:val="left" w:pos="816"/>
        </w:tabs>
        <w:spacing w:line="240" w:lineRule="auto"/>
      </w:pPr>
      <w:r w:rsidRPr="009A4AE2">
        <w:t xml:space="preserve"> Школьный орфографический </w:t>
      </w:r>
      <w:hyperlink r:id="rId12" w:history="1">
        <w:r w:rsidRPr="009A4AE2">
          <w:rPr>
            <w:rStyle w:val="a9"/>
            <w:color w:val="auto"/>
            <w:u w:val="none"/>
          </w:rPr>
          <w:t>словарь</w:t>
        </w:r>
      </w:hyperlink>
      <w:r w:rsidRPr="009A4AE2">
        <w:t xml:space="preserve"> Д.Н.Ушаков, С.Е.Крючков,15 000 слов</w:t>
      </w:r>
    </w:p>
    <w:p w:rsidR="00406DA5" w:rsidRPr="009A4AE2" w:rsidRDefault="00406DA5" w:rsidP="009A4AE2">
      <w:pPr>
        <w:pStyle w:val="Style4"/>
        <w:tabs>
          <w:tab w:val="num" w:pos="142"/>
          <w:tab w:val="left" w:pos="816"/>
        </w:tabs>
        <w:spacing w:line="240" w:lineRule="auto"/>
        <w:ind w:firstLine="0"/>
        <w:rPr>
          <w:b/>
        </w:rPr>
      </w:pPr>
    </w:p>
    <w:p w:rsidR="00406DA5" w:rsidRPr="009A4AE2" w:rsidRDefault="00406DA5" w:rsidP="009A4AE2">
      <w:pPr>
        <w:pStyle w:val="Style4"/>
        <w:tabs>
          <w:tab w:val="left" w:pos="816"/>
        </w:tabs>
        <w:spacing w:line="240" w:lineRule="auto"/>
        <w:ind w:firstLine="0"/>
        <w:jc w:val="center"/>
        <w:rPr>
          <w:b/>
        </w:rPr>
      </w:pPr>
      <w:r w:rsidRPr="009A4AE2">
        <w:rPr>
          <w:b/>
        </w:rPr>
        <w:t>III. Учебно-методическая литература:</w:t>
      </w:r>
    </w:p>
    <w:p w:rsidR="00ED544F" w:rsidRPr="009A4AE2" w:rsidRDefault="00ED544F" w:rsidP="009A4AE2">
      <w:pPr>
        <w:pStyle w:val="Style4"/>
        <w:tabs>
          <w:tab w:val="left" w:pos="816"/>
        </w:tabs>
        <w:spacing w:line="240" w:lineRule="auto"/>
        <w:ind w:firstLine="0"/>
        <w:rPr>
          <w:b/>
        </w:rPr>
      </w:pPr>
    </w:p>
    <w:p w:rsidR="00406DA5" w:rsidRPr="009A4AE2" w:rsidRDefault="00406DA5" w:rsidP="009A4AE2">
      <w:pPr>
        <w:pStyle w:val="Style4"/>
        <w:numPr>
          <w:ilvl w:val="0"/>
          <w:numId w:val="19"/>
        </w:numPr>
        <w:tabs>
          <w:tab w:val="left" w:pos="816"/>
        </w:tabs>
        <w:spacing w:line="240" w:lineRule="auto"/>
        <w:ind w:left="426"/>
      </w:pPr>
      <w:r w:rsidRPr="009A4AE2">
        <w:t xml:space="preserve"> Русский язык 6 класс: учеб. для общеобразоват. учреждений / Под ред М.М. Разумовской, П.А. Леканта. – М.: Дрофа, 2008.</w:t>
      </w:r>
    </w:p>
    <w:p w:rsidR="00406DA5" w:rsidRPr="009A4AE2" w:rsidRDefault="00406DA5" w:rsidP="009A4AE2">
      <w:pPr>
        <w:pStyle w:val="Style4"/>
        <w:numPr>
          <w:ilvl w:val="0"/>
          <w:numId w:val="19"/>
        </w:numPr>
        <w:tabs>
          <w:tab w:val="left" w:pos="816"/>
        </w:tabs>
        <w:spacing w:line="240" w:lineRule="auto"/>
        <w:ind w:left="426"/>
      </w:pPr>
      <w:r w:rsidRPr="009A4AE2">
        <w:t>Обучение русскому языку в 6 классе: методические рекомендации к учебнику 6 класса.  Под ред. М.М. Разумовской. – М.: Дрофа, 2008.</w:t>
      </w:r>
    </w:p>
    <w:p w:rsidR="00406DA5" w:rsidRPr="009A4AE2" w:rsidRDefault="00406DA5" w:rsidP="009A4AE2">
      <w:pPr>
        <w:pStyle w:val="Style4"/>
        <w:numPr>
          <w:ilvl w:val="0"/>
          <w:numId w:val="19"/>
        </w:numPr>
        <w:tabs>
          <w:tab w:val="left" w:pos="816"/>
        </w:tabs>
        <w:spacing w:line="240" w:lineRule="auto"/>
        <w:ind w:left="426"/>
      </w:pPr>
      <w:r w:rsidRPr="009A4AE2">
        <w:t>Гостева Ю.Н. Поурочные разработки (по программе Разумовской М.М.). – М. Дрофа, 2006.</w:t>
      </w:r>
    </w:p>
    <w:p w:rsidR="00406DA5" w:rsidRPr="009A4AE2" w:rsidRDefault="00406DA5" w:rsidP="009A4AE2">
      <w:pPr>
        <w:pStyle w:val="Style4"/>
        <w:numPr>
          <w:ilvl w:val="0"/>
          <w:numId w:val="19"/>
        </w:numPr>
        <w:tabs>
          <w:tab w:val="left" w:pos="816"/>
        </w:tabs>
        <w:spacing w:line="240" w:lineRule="auto"/>
        <w:ind w:left="426"/>
      </w:pPr>
      <w:r w:rsidRPr="009A4AE2">
        <w:t xml:space="preserve">В.В. Львов. Поурочное планирование. К учебнику под редакцией М.М. Разумовской. 5-9 классы. М. Дрофа. </w:t>
      </w:r>
      <w:smartTag w:uri="urn:schemas-microsoft-com:office:smarttags" w:element="metricconverter">
        <w:smartTagPr>
          <w:attr w:name="ProductID" w:val="2004 г"/>
        </w:smartTagPr>
        <w:r w:rsidRPr="009A4AE2">
          <w:t>2004 г</w:t>
        </w:r>
      </w:smartTag>
      <w:r w:rsidRPr="009A4AE2">
        <w:t>.</w:t>
      </w:r>
    </w:p>
    <w:p w:rsidR="00406DA5" w:rsidRPr="009A4AE2" w:rsidRDefault="00406DA5" w:rsidP="009A4AE2">
      <w:pPr>
        <w:pStyle w:val="Style4"/>
        <w:numPr>
          <w:ilvl w:val="0"/>
          <w:numId w:val="19"/>
        </w:numPr>
        <w:tabs>
          <w:tab w:val="left" w:pos="816"/>
        </w:tabs>
        <w:spacing w:line="240" w:lineRule="auto"/>
        <w:ind w:left="426"/>
      </w:pPr>
      <w:r w:rsidRPr="009A4AE2">
        <w:t xml:space="preserve">М. Разумовской и др. «Русский язык. 6 класс». М. Экзамен. </w:t>
      </w:r>
      <w:smartTag w:uri="urn:schemas-microsoft-com:office:smarttags" w:element="metricconverter">
        <w:smartTagPr>
          <w:attr w:name="ProductID" w:val="2006 г"/>
        </w:smartTagPr>
        <w:r w:rsidRPr="009A4AE2">
          <w:t>2006 г</w:t>
        </w:r>
      </w:smartTag>
      <w:r w:rsidRPr="009A4AE2">
        <w:t>.</w:t>
      </w:r>
    </w:p>
    <w:p w:rsidR="00406DA5" w:rsidRPr="009A4AE2" w:rsidRDefault="00406DA5" w:rsidP="009A4AE2">
      <w:pPr>
        <w:pStyle w:val="Style4"/>
        <w:tabs>
          <w:tab w:val="left" w:pos="816"/>
        </w:tabs>
        <w:spacing w:line="240" w:lineRule="auto"/>
        <w:ind w:left="66" w:firstLine="0"/>
      </w:pPr>
    </w:p>
    <w:p w:rsidR="00406DA5" w:rsidRPr="009A4AE2" w:rsidRDefault="00406DA5" w:rsidP="009A4AE2">
      <w:pPr>
        <w:pStyle w:val="Style4"/>
        <w:tabs>
          <w:tab w:val="left" w:pos="816"/>
        </w:tabs>
        <w:spacing w:line="240" w:lineRule="auto"/>
        <w:ind w:left="426"/>
        <w:jc w:val="center"/>
      </w:pPr>
    </w:p>
    <w:p w:rsidR="00406DA5" w:rsidRPr="009A4AE2" w:rsidRDefault="00406DA5" w:rsidP="009A4AE2">
      <w:pPr>
        <w:pStyle w:val="Style4"/>
        <w:tabs>
          <w:tab w:val="left" w:pos="816"/>
        </w:tabs>
        <w:spacing w:line="240" w:lineRule="auto"/>
        <w:ind w:left="426"/>
        <w:jc w:val="center"/>
        <w:rPr>
          <w:b/>
          <w:bCs/>
        </w:rPr>
      </w:pPr>
      <w:r w:rsidRPr="009A4AE2">
        <w:rPr>
          <w:b/>
        </w:rPr>
        <w:t>IV</w:t>
      </w:r>
      <w:r w:rsidRPr="009A4AE2">
        <w:rPr>
          <w:b/>
          <w:bCs/>
        </w:rPr>
        <w:t>. Цифровые образовательные ресурсы</w:t>
      </w:r>
    </w:p>
    <w:p w:rsidR="00406DA5" w:rsidRPr="009A4AE2" w:rsidRDefault="00406DA5" w:rsidP="009A4AE2">
      <w:pPr>
        <w:pStyle w:val="Style4"/>
        <w:tabs>
          <w:tab w:val="left" w:pos="816"/>
        </w:tabs>
        <w:spacing w:line="240" w:lineRule="auto"/>
        <w:ind w:firstLine="0"/>
      </w:pPr>
    </w:p>
    <w:p w:rsidR="00406DA5" w:rsidRPr="009A4AE2" w:rsidRDefault="00406DA5" w:rsidP="009A4AE2">
      <w:pPr>
        <w:pStyle w:val="Style4"/>
        <w:numPr>
          <w:ilvl w:val="0"/>
          <w:numId w:val="21"/>
        </w:numPr>
        <w:tabs>
          <w:tab w:val="left" w:pos="816"/>
        </w:tabs>
        <w:spacing w:line="240" w:lineRule="auto"/>
        <w:ind w:left="426"/>
      </w:pPr>
      <w:r w:rsidRPr="009A4AE2">
        <w:t>1-С Репетитор «Русский язык» Обучающая программа для школьников старших классов и абитуриентов.</w:t>
      </w:r>
    </w:p>
    <w:p w:rsidR="00406DA5" w:rsidRPr="009A4AE2" w:rsidRDefault="00406DA5" w:rsidP="009A4AE2">
      <w:pPr>
        <w:pStyle w:val="Style4"/>
        <w:numPr>
          <w:ilvl w:val="0"/>
          <w:numId w:val="21"/>
        </w:numPr>
        <w:tabs>
          <w:tab w:val="left" w:pos="816"/>
        </w:tabs>
        <w:spacing w:line="240" w:lineRule="auto"/>
        <w:ind w:left="426"/>
      </w:pPr>
      <w:r w:rsidRPr="009A4AE2">
        <w:t>Тестирующая программа для школьников и абитуриентов.  Кирилл и Мефодий.</w:t>
      </w:r>
    </w:p>
    <w:p w:rsidR="00406DA5" w:rsidRPr="009A4AE2" w:rsidRDefault="00406DA5" w:rsidP="009A4AE2">
      <w:pPr>
        <w:pStyle w:val="Style4"/>
        <w:numPr>
          <w:ilvl w:val="0"/>
          <w:numId w:val="21"/>
        </w:numPr>
        <w:tabs>
          <w:tab w:val="left" w:pos="816"/>
        </w:tabs>
        <w:spacing w:line="240" w:lineRule="auto"/>
        <w:ind w:left="426"/>
      </w:pPr>
      <w:r w:rsidRPr="009A4AE2">
        <w:t>Электронное учебное пособие по русскому языку к учебнику М.М. Разумовской, 6 класс.</w:t>
      </w:r>
    </w:p>
    <w:p w:rsidR="00ED544F" w:rsidRPr="009A4AE2" w:rsidRDefault="00ED544F" w:rsidP="009A4AE2">
      <w:pPr>
        <w:pStyle w:val="Style4"/>
        <w:tabs>
          <w:tab w:val="left" w:pos="816"/>
        </w:tabs>
        <w:spacing w:line="240" w:lineRule="auto"/>
        <w:ind w:left="426" w:firstLine="0"/>
      </w:pPr>
    </w:p>
    <w:p w:rsidR="00406DA5" w:rsidRPr="009A4AE2" w:rsidRDefault="00406DA5" w:rsidP="009A4AE2">
      <w:pPr>
        <w:pStyle w:val="Style4"/>
        <w:tabs>
          <w:tab w:val="left" w:pos="816"/>
        </w:tabs>
        <w:spacing w:line="240" w:lineRule="auto"/>
        <w:ind w:left="426"/>
        <w:jc w:val="center"/>
        <w:rPr>
          <w:b/>
        </w:rPr>
      </w:pPr>
      <w:r w:rsidRPr="009A4AE2">
        <w:rPr>
          <w:b/>
          <w:bCs/>
          <w:lang w:val="en-US"/>
        </w:rPr>
        <w:t>VI</w:t>
      </w:r>
      <w:r w:rsidRPr="009A4AE2">
        <w:rPr>
          <w:b/>
          <w:bCs/>
        </w:rPr>
        <w:t>. Интернет-ресурсы</w:t>
      </w:r>
      <w:r w:rsidRPr="009A4AE2">
        <w:rPr>
          <w:b/>
        </w:rPr>
        <w:t>:</w:t>
      </w:r>
    </w:p>
    <w:p w:rsidR="00ED544F" w:rsidRPr="009A4AE2" w:rsidRDefault="00ED544F" w:rsidP="009A4AE2">
      <w:pPr>
        <w:pStyle w:val="Style4"/>
        <w:tabs>
          <w:tab w:val="left" w:pos="816"/>
        </w:tabs>
        <w:spacing w:line="240" w:lineRule="auto"/>
        <w:ind w:left="426"/>
        <w:rPr>
          <w:b/>
        </w:rPr>
      </w:pPr>
    </w:p>
    <w:p w:rsidR="00406DA5" w:rsidRPr="009A4AE2" w:rsidRDefault="00406DA5" w:rsidP="009A4AE2">
      <w:pPr>
        <w:pStyle w:val="Style4"/>
        <w:tabs>
          <w:tab w:val="left" w:pos="816"/>
        </w:tabs>
        <w:spacing w:line="240" w:lineRule="auto"/>
        <w:ind w:left="426" w:hanging="284"/>
        <w:rPr>
          <w:bCs/>
        </w:rPr>
      </w:pPr>
      <w:r w:rsidRPr="009A4AE2">
        <w:t xml:space="preserve">1. </w:t>
      </w:r>
      <w:hyperlink r:id="rId13" w:history="1">
        <w:r w:rsidRPr="009A4AE2">
          <w:rPr>
            <w:rStyle w:val="a9"/>
            <w:color w:val="auto"/>
          </w:rPr>
          <w:t>www.</w:t>
        </w:r>
        <w:r w:rsidRPr="009A4AE2">
          <w:rPr>
            <w:rStyle w:val="a9"/>
            <w:bCs/>
            <w:color w:val="auto"/>
          </w:rPr>
          <w:t>gramota</w:t>
        </w:r>
        <w:r w:rsidRPr="009A4AE2">
          <w:rPr>
            <w:rStyle w:val="a9"/>
            <w:color w:val="auto"/>
          </w:rPr>
          <w:t>.</w:t>
        </w:r>
        <w:r w:rsidRPr="009A4AE2">
          <w:rPr>
            <w:rStyle w:val="a9"/>
            <w:bCs/>
            <w:color w:val="auto"/>
          </w:rPr>
          <w:t>ru</w:t>
        </w:r>
      </w:hyperlink>
    </w:p>
    <w:p w:rsidR="00406DA5" w:rsidRPr="009A4AE2" w:rsidRDefault="00406DA5" w:rsidP="009A4AE2">
      <w:pPr>
        <w:pStyle w:val="Style4"/>
        <w:tabs>
          <w:tab w:val="left" w:pos="816"/>
        </w:tabs>
        <w:spacing w:line="240" w:lineRule="auto"/>
        <w:ind w:left="426" w:hanging="284"/>
      </w:pPr>
      <w:r w:rsidRPr="009A4AE2">
        <w:t xml:space="preserve">2. </w:t>
      </w:r>
      <w:hyperlink r:id="rId14" w:history="1">
        <w:r w:rsidRPr="009A4AE2">
          <w:rPr>
            <w:rStyle w:val="a9"/>
            <w:color w:val="auto"/>
            <w:lang w:val="en-US"/>
          </w:rPr>
          <w:t>www</w:t>
        </w:r>
        <w:r w:rsidRPr="009A4AE2">
          <w:rPr>
            <w:rStyle w:val="a9"/>
            <w:color w:val="auto"/>
          </w:rPr>
          <w:t>.</w:t>
        </w:r>
        <w:r w:rsidRPr="009A4AE2">
          <w:rPr>
            <w:rStyle w:val="a9"/>
            <w:color w:val="auto"/>
            <w:lang w:val="en-US"/>
          </w:rPr>
          <w:t>morfologija</w:t>
        </w:r>
        <w:r w:rsidRPr="009A4AE2">
          <w:rPr>
            <w:rStyle w:val="a9"/>
            <w:color w:val="auto"/>
          </w:rPr>
          <w:t>.</w:t>
        </w:r>
        <w:r w:rsidRPr="009A4AE2">
          <w:rPr>
            <w:rStyle w:val="a9"/>
            <w:color w:val="auto"/>
            <w:lang w:val="en-US"/>
          </w:rPr>
          <w:t>ru</w:t>
        </w:r>
      </w:hyperlink>
    </w:p>
    <w:p w:rsidR="00406DA5" w:rsidRPr="009A4AE2" w:rsidRDefault="00406DA5" w:rsidP="009A4AE2">
      <w:pPr>
        <w:pStyle w:val="Style4"/>
        <w:tabs>
          <w:tab w:val="left" w:pos="816"/>
        </w:tabs>
        <w:spacing w:line="240" w:lineRule="auto"/>
        <w:ind w:left="426" w:hanging="284"/>
      </w:pPr>
      <w:r w:rsidRPr="009A4AE2">
        <w:t xml:space="preserve">3. </w:t>
      </w:r>
      <w:hyperlink r:id="rId15" w:history="1">
        <w:r w:rsidRPr="009A4AE2">
          <w:rPr>
            <w:rStyle w:val="a9"/>
            <w:color w:val="auto"/>
            <w:lang w:val="en-US"/>
          </w:rPr>
          <w:t>www</w:t>
        </w:r>
        <w:r w:rsidRPr="009A4AE2">
          <w:rPr>
            <w:rStyle w:val="a9"/>
            <w:color w:val="auto"/>
          </w:rPr>
          <w:t>.</w:t>
        </w:r>
        <w:r w:rsidRPr="009A4AE2">
          <w:rPr>
            <w:rStyle w:val="a9"/>
            <w:color w:val="auto"/>
            <w:lang w:val="en-US"/>
          </w:rPr>
          <w:t>orthographia</w:t>
        </w:r>
        <w:r w:rsidRPr="009A4AE2">
          <w:rPr>
            <w:rStyle w:val="a9"/>
            <w:color w:val="auto"/>
          </w:rPr>
          <w:t>.</w:t>
        </w:r>
        <w:r w:rsidRPr="009A4AE2">
          <w:rPr>
            <w:rStyle w:val="a9"/>
            <w:color w:val="auto"/>
            <w:lang w:val="en-US"/>
          </w:rPr>
          <w:t>ru</w:t>
        </w:r>
      </w:hyperlink>
    </w:p>
    <w:p w:rsidR="004F0155" w:rsidRPr="009A4AE2" w:rsidRDefault="004F0155" w:rsidP="009A4AE2">
      <w:pPr>
        <w:pStyle w:val="Style4"/>
        <w:widowControl/>
        <w:tabs>
          <w:tab w:val="left" w:pos="816"/>
        </w:tabs>
        <w:spacing w:line="240" w:lineRule="auto"/>
        <w:ind w:left="426" w:firstLine="0"/>
        <w:rPr>
          <w:rStyle w:val="FontStyle43"/>
          <w:sz w:val="24"/>
          <w:szCs w:val="24"/>
        </w:rPr>
      </w:pPr>
    </w:p>
    <w:p w:rsidR="004F0155" w:rsidRPr="009A4AE2" w:rsidRDefault="004F0155" w:rsidP="009A4AE2">
      <w:pPr>
        <w:pStyle w:val="Style4"/>
        <w:widowControl/>
        <w:tabs>
          <w:tab w:val="left" w:pos="816"/>
        </w:tabs>
        <w:spacing w:line="240" w:lineRule="auto"/>
        <w:ind w:firstLine="0"/>
        <w:rPr>
          <w:rStyle w:val="FontStyle43"/>
          <w:b/>
          <w:sz w:val="24"/>
          <w:szCs w:val="24"/>
        </w:rPr>
      </w:pPr>
    </w:p>
    <w:p w:rsidR="00BA5466" w:rsidRPr="009A4AE2" w:rsidRDefault="00BA5466" w:rsidP="009A4AE2">
      <w:pPr>
        <w:pStyle w:val="Style4"/>
        <w:widowControl/>
        <w:tabs>
          <w:tab w:val="left" w:pos="816"/>
        </w:tabs>
        <w:spacing w:line="240" w:lineRule="auto"/>
        <w:ind w:firstLine="0"/>
        <w:rPr>
          <w:rStyle w:val="FontStyle43"/>
          <w:b/>
          <w:sz w:val="24"/>
          <w:szCs w:val="24"/>
        </w:rPr>
      </w:pPr>
    </w:p>
    <w:p w:rsidR="00BA5466" w:rsidRPr="009A4AE2" w:rsidRDefault="00BA5466" w:rsidP="009A4AE2">
      <w:pPr>
        <w:pStyle w:val="Style4"/>
        <w:widowControl/>
        <w:tabs>
          <w:tab w:val="left" w:pos="816"/>
        </w:tabs>
        <w:spacing w:line="240" w:lineRule="auto"/>
        <w:ind w:firstLine="0"/>
        <w:rPr>
          <w:rStyle w:val="FontStyle43"/>
          <w:b/>
          <w:sz w:val="24"/>
          <w:szCs w:val="24"/>
        </w:rPr>
      </w:pPr>
    </w:p>
    <w:p w:rsidR="00BA5466" w:rsidRPr="009A4AE2" w:rsidRDefault="00BA5466" w:rsidP="009A4AE2">
      <w:pPr>
        <w:pStyle w:val="Style4"/>
        <w:widowControl/>
        <w:tabs>
          <w:tab w:val="left" w:pos="816"/>
        </w:tabs>
        <w:spacing w:line="240" w:lineRule="auto"/>
        <w:ind w:firstLine="0"/>
        <w:rPr>
          <w:rStyle w:val="FontStyle43"/>
          <w:b/>
          <w:sz w:val="24"/>
          <w:szCs w:val="24"/>
        </w:rPr>
      </w:pPr>
    </w:p>
    <w:p w:rsidR="00BA5466" w:rsidRPr="00F33F7A" w:rsidRDefault="00BA5466" w:rsidP="00ED544F">
      <w:pPr>
        <w:pStyle w:val="Style4"/>
        <w:widowControl/>
        <w:tabs>
          <w:tab w:val="left" w:pos="816"/>
        </w:tabs>
        <w:spacing w:line="276" w:lineRule="auto"/>
        <w:ind w:firstLine="0"/>
        <w:rPr>
          <w:rStyle w:val="FontStyle43"/>
          <w:b/>
          <w:sz w:val="24"/>
          <w:szCs w:val="24"/>
        </w:rPr>
      </w:pPr>
    </w:p>
    <w:p w:rsidR="00BA5466" w:rsidRPr="00F33F7A" w:rsidRDefault="00BA5466" w:rsidP="00ED544F">
      <w:pPr>
        <w:pStyle w:val="Style4"/>
        <w:widowControl/>
        <w:tabs>
          <w:tab w:val="left" w:pos="816"/>
        </w:tabs>
        <w:spacing w:line="276" w:lineRule="auto"/>
        <w:ind w:firstLine="0"/>
        <w:rPr>
          <w:rStyle w:val="FontStyle43"/>
          <w:b/>
          <w:sz w:val="24"/>
          <w:szCs w:val="24"/>
        </w:rPr>
      </w:pPr>
    </w:p>
    <w:p w:rsidR="00BA5466" w:rsidRPr="00F33F7A" w:rsidRDefault="00BA5466" w:rsidP="00ED544F">
      <w:pPr>
        <w:pStyle w:val="Style4"/>
        <w:widowControl/>
        <w:tabs>
          <w:tab w:val="left" w:pos="816"/>
        </w:tabs>
        <w:spacing w:line="276" w:lineRule="auto"/>
        <w:ind w:firstLine="0"/>
        <w:rPr>
          <w:rStyle w:val="FontStyle43"/>
          <w:b/>
          <w:sz w:val="24"/>
          <w:szCs w:val="24"/>
        </w:rPr>
      </w:pPr>
    </w:p>
    <w:p w:rsidR="00BA5466" w:rsidRPr="00F33F7A" w:rsidRDefault="00BA5466" w:rsidP="00ED544F">
      <w:pPr>
        <w:pStyle w:val="Style4"/>
        <w:widowControl/>
        <w:tabs>
          <w:tab w:val="left" w:pos="816"/>
        </w:tabs>
        <w:spacing w:line="276" w:lineRule="auto"/>
        <w:ind w:firstLine="0"/>
        <w:rPr>
          <w:rStyle w:val="FontStyle43"/>
          <w:b/>
          <w:sz w:val="24"/>
          <w:szCs w:val="24"/>
        </w:rPr>
      </w:pPr>
    </w:p>
    <w:p w:rsidR="00BA5466" w:rsidRPr="00F33F7A" w:rsidRDefault="00BA5466" w:rsidP="00ED544F">
      <w:pPr>
        <w:pStyle w:val="Style4"/>
        <w:widowControl/>
        <w:tabs>
          <w:tab w:val="left" w:pos="816"/>
        </w:tabs>
        <w:spacing w:line="276" w:lineRule="auto"/>
        <w:ind w:firstLine="0"/>
        <w:rPr>
          <w:rStyle w:val="FontStyle43"/>
          <w:b/>
          <w:sz w:val="24"/>
          <w:szCs w:val="24"/>
        </w:rPr>
      </w:pPr>
    </w:p>
    <w:p w:rsidR="00BA5466" w:rsidRPr="00F33F7A" w:rsidRDefault="00BA5466" w:rsidP="00ED544F">
      <w:pPr>
        <w:pStyle w:val="Style4"/>
        <w:widowControl/>
        <w:tabs>
          <w:tab w:val="left" w:pos="816"/>
        </w:tabs>
        <w:spacing w:line="276" w:lineRule="auto"/>
        <w:ind w:firstLine="0"/>
        <w:rPr>
          <w:rStyle w:val="FontStyle43"/>
          <w:b/>
          <w:sz w:val="24"/>
          <w:szCs w:val="24"/>
        </w:rPr>
      </w:pPr>
    </w:p>
    <w:p w:rsidR="00BA5466" w:rsidRPr="00F33F7A" w:rsidRDefault="00BA5466" w:rsidP="00ED544F">
      <w:pPr>
        <w:pStyle w:val="Style4"/>
        <w:widowControl/>
        <w:tabs>
          <w:tab w:val="left" w:pos="816"/>
        </w:tabs>
        <w:spacing w:line="276" w:lineRule="auto"/>
        <w:ind w:firstLine="0"/>
        <w:rPr>
          <w:rStyle w:val="FontStyle43"/>
          <w:b/>
          <w:sz w:val="24"/>
          <w:szCs w:val="24"/>
        </w:rPr>
      </w:pPr>
    </w:p>
    <w:p w:rsidR="00BA5466" w:rsidRPr="00F33F7A" w:rsidRDefault="00BA5466" w:rsidP="00ED544F">
      <w:pPr>
        <w:pStyle w:val="Style4"/>
        <w:widowControl/>
        <w:tabs>
          <w:tab w:val="left" w:pos="816"/>
        </w:tabs>
        <w:spacing w:line="276" w:lineRule="auto"/>
        <w:ind w:firstLine="0"/>
        <w:rPr>
          <w:rStyle w:val="FontStyle43"/>
          <w:b/>
          <w:sz w:val="24"/>
          <w:szCs w:val="24"/>
        </w:rPr>
      </w:pPr>
    </w:p>
    <w:p w:rsidR="00BA5466" w:rsidRPr="00F33F7A" w:rsidRDefault="00BA5466" w:rsidP="00F33F7A">
      <w:pPr>
        <w:pStyle w:val="Style4"/>
        <w:widowControl/>
        <w:tabs>
          <w:tab w:val="left" w:pos="816"/>
        </w:tabs>
        <w:spacing w:line="240" w:lineRule="auto"/>
        <w:ind w:firstLine="0"/>
        <w:rPr>
          <w:rStyle w:val="FontStyle43"/>
          <w:b/>
          <w:sz w:val="24"/>
          <w:szCs w:val="24"/>
        </w:rPr>
      </w:pPr>
    </w:p>
    <w:p w:rsidR="00BA5466" w:rsidRPr="00F33F7A" w:rsidRDefault="00BA5466" w:rsidP="00F33F7A">
      <w:pPr>
        <w:pStyle w:val="Style4"/>
        <w:widowControl/>
        <w:tabs>
          <w:tab w:val="left" w:pos="816"/>
        </w:tabs>
        <w:spacing w:line="240" w:lineRule="auto"/>
        <w:ind w:firstLine="0"/>
        <w:rPr>
          <w:rStyle w:val="FontStyle43"/>
          <w:b/>
          <w:sz w:val="24"/>
          <w:szCs w:val="24"/>
        </w:rPr>
      </w:pPr>
    </w:p>
    <w:p w:rsidR="00BA5466" w:rsidRPr="00F33F7A" w:rsidRDefault="00BA5466" w:rsidP="00F33F7A">
      <w:pPr>
        <w:pStyle w:val="Style4"/>
        <w:widowControl/>
        <w:tabs>
          <w:tab w:val="left" w:pos="816"/>
        </w:tabs>
        <w:spacing w:line="240" w:lineRule="auto"/>
        <w:ind w:firstLine="0"/>
        <w:rPr>
          <w:rStyle w:val="FontStyle43"/>
          <w:b/>
          <w:sz w:val="24"/>
          <w:szCs w:val="24"/>
        </w:rPr>
      </w:pPr>
    </w:p>
    <w:p w:rsidR="00BA5466" w:rsidRPr="00F33F7A" w:rsidRDefault="00BA5466" w:rsidP="00F33F7A">
      <w:pPr>
        <w:pStyle w:val="Style4"/>
        <w:widowControl/>
        <w:tabs>
          <w:tab w:val="left" w:pos="816"/>
        </w:tabs>
        <w:spacing w:line="240" w:lineRule="auto"/>
        <w:ind w:firstLine="0"/>
        <w:rPr>
          <w:rStyle w:val="FontStyle43"/>
          <w:b/>
          <w:sz w:val="24"/>
          <w:szCs w:val="24"/>
        </w:rPr>
      </w:pPr>
    </w:p>
    <w:p w:rsidR="00BA5466" w:rsidRPr="00F33F7A" w:rsidRDefault="00BA5466" w:rsidP="00F33F7A">
      <w:pPr>
        <w:pStyle w:val="Style4"/>
        <w:widowControl/>
        <w:tabs>
          <w:tab w:val="left" w:pos="816"/>
        </w:tabs>
        <w:spacing w:line="240" w:lineRule="auto"/>
        <w:ind w:firstLine="0"/>
        <w:rPr>
          <w:rStyle w:val="FontStyle43"/>
          <w:b/>
          <w:sz w:val="24"/>
          <w:szCs w:val="24"/>
        </w:rPr>
      </w:pPr>
    </w:p>
    <w:p w:rsidR="00BA5466" w:rsidRPr="00F33F7A" w:rsidRDefault="00BA5466" w:rsidP="00F33F7A">
      <w:pPr>
        <w:pStyle w:val="Style4"/>
        <w:widowControl/>
        <w:tabs>
          <w:tab w:val="left" w:pos="816"/>
        </w:tabs>
        <w:spacing w:line="240" w:lineRule="auto"/>
        <w:ind w:firstLine="0"/>
        <w:rPr>
          <w:rStyle w:val="FontStyle43"/>
          <w:b/>
          <w:sz w:val="24"/>
          <w:szCs w:val="24"/>
        </w:rPr>
      </w:pPr>
    </w:p>
    <w:p w:rsidR="00BA5466" w:rsidRPr="00F33F7A" w:rsidRDefault="00BA5466" w:rsidP="00F33F7A">
      <w:pPr>
        <w:pStyle w:val="Style4"/>
        <w:widowControl/>
        <w:tabs>
          <w:tab w:val="left" w:pos="816"/>
        </w:tabs>
        <w:spacing w:line="240" w:lineRule="auto"/>
        <w:ind w:firstLine="0"/>
        <w:rPr>
          <w:rStyle w:val="FontStyle43"/>
          <w:b/>
          <w:sz w:val="24"/>
          <w:szCs w:val="24"/>
        </w:rPr>
      </w:pPr>
    </w:p>
    <w:p w:rsidR="00406DA5" w:rsidRPr="00F33F7A" w:rsidRDefault="00406DA5" w:rsidP="00F33F7A">
      <w:pPr>
        <w:jc w:val="both"/>
        <w:rPr>
          <w:b/>
        </w:rPr>
      </w:pPr>
    </w:p>
    <w:sectPr w:rsidR="00406DA5" w:rsidRPr="00F33F7A" w:rsidSect="00AA3D45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624" w:rsidRDefault="00BE2624" w:rsidP="00AA3D45">
      <w:r>
        <w:separator/>
      </w:r>
    </w:p>
  </w:endnote>
  <w:endnote w:type="continuationSeparator" w:id="1">
    <w:p w:rsidR="00BE2624" w:rsidRDefault="00BE2624" w:rsidP="00AA3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488066"/>
      <w:docPartObj>
        <w:docPartGallery w:val="Page Numbers (Bottom of Page)"/>
        <w:docPartUnique/>
      </w:docPartObj>
    </w:sdtPr>
    <w:sdtContent>
      <w:p w:rsidR="0085196C" w:rsidRDefault="00E97DE0">
        <w:pPr>
          <w:pStyle w:val="a7"/>
          <w:jc w:val="right"/>
        </w:pPr>
        <w:fldSimple w:instr="PAGE   \* MERGEFORMAT">
          <w:r w:rsidR="007363D8">
            <w:rPr>
              <w:noProof/>
            </w:rPr>
            <w:t>2</w:t>
          </w:r>
        </w:fldSimple>
      </w:p>
    </w:sdtContent>
  </w:sdt>
  <w:p w:rsidR="0085196C" w:rsidRDefault="0085196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624" w:rsidRDefault="00BE2624" w:rsidP="00AA3D45">
      <w:r>
        <w:separator/>
      </w:r>
    </w:p>
  </w:footnote>
  <w:footnote w:type="continuationSeparator" w:id="1">
    <w:p w:rsidR="00BE2624" w:rsidRDefault="00BE2624" w:rsidP="00AA3D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7D8E"/>
    <w:multiLevelType w:val="hybridMultilevel"/>
    <w:tmpl w:val="253E3C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2922DF"/>
    <w:multiLevelType w:val="hybridMultilevel"/>
    <w:tmpl w:val="FCACE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04A85"/>
    <w:multiLevelType w:val="multilevel"/>
    <w:tmpl w:val="45CA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7235E"/>
    <w:multiLevelType w:val="hybridMultilevel"/>
    <w:tmpl w:val="1F7AF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D5790E"/>
    <w:multiLevelType w:val="multilevel"/>
    <w:tmpl w:val="B04861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121CEE"/>
    <w:multiLevelType w:val="hybridMultilevel"/>
    <w:tmpl w:val="D8CCA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16092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0E2014"/>
    <w:multiLevelType w:val="multilevel"/>
    <w:tmpl w:val="CBB4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C53C32"/>
    <w:multiLevelType w:val="hybridMultilevel"/>
    <w:tmpl w:val="F416868C"/>
    <w:lvl w:ilvl="0" w:tplc="4818378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F198E"/>
    <w:multiLevelType w:val="hybridMultilevel"/>
    <w:tmpl w:val="30D4AA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C27D7"/>
    <w:multiLevelType w:val="hybridMultilevel"/>
    <w:tmpl w:val="8B42C332"/>
    <w:lvl w:ilvl="0" w:tplc="E092FBB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2F07BCD"/>
    <w:multiLevelType w:val="multilevel"/>
    <w:tmpl w:val="33E8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352B6F"/>
    <w:multiLevelType w:val="hybridMultilevel"/>
    <w:tmpl w:val="F6BAD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1B74DA"/>
    <w:multiLevelType w:val="hybridMultilevel"/>
    <w:tmpl w:val="26D41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8E40D9"/>
    <w:multiLevelType w:val="hybridMultilevel"/>
    <w:tmpl w:val="2D5A25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D3C60"/>
    <w:multiLevelType w:val="hybridMultilevel"/>
    <w:tmpl w:val="C672B2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86EF8"/>
    <w:multiLevelType w:val="hybridMultilevel"/>
    <w:tmpl w:val="FF503362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6803086D"/>
    <w:multiLevelType w:val="multilevel"/>
    <w:tmpl w:val="F30CC7B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CCC1383"/>
    <w:multiLevelType w:val="hybridMultilevel"/>
    <w:tmpl w:val="9D6479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6C2811"/>
    <w:multiLevelType w:val="multilevel"/>
    <w:tmpl w:val="7B226B0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0DD22F5"/>
    <w:multiLevelType w:val="hybridMultilevel"/>
    <w:tmpl w:val="A8ECF32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761D037B"/>
    <w:multiLevelType w:val="hybridMultilevel"/>
    <w:tmpl w:val="4F8E59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C5815E1"/>
    <w:multiLevelType w:val="hybridMultilevel"/>
    <w:tmpl w:val="1AD23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A23350"/>
    <w:multiLevelType w:val="hybridMultilevel"/>
    <w:tmpl w:val="77E2874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0"/>
  </w:num>
  <w:num w:numId="7">
    <w:abstractNumId w:val="4"/>
  </w:num>
  <w:num w:numId="8">
    <w:abstractNumId w:val="23"/>
  </w:num>
  <w:num w:numId="9">
    <w:abstractNumId w:val="22"/>
  </w:num>
  <w:num w:numId="10">
    <w:abstractNumId w:val="21"/>
  </w:num>
  <w:num w:numId="11">
    <w:abstractNumId w:val="12"/>
  </w:num>
  <w:num w:numId="12">
    <w:abstractNumId w:val="1"/>
  </w:num>
  <w:num w:numId="13">
    <w:abstractNumId w:val="14"/>
  </w:num>
  <w:num w:numId="14">
    <w:abstractNumId w:val="19"/>
  </w:num>
  <w:num w:numId="15">
    <w:abstractNumId w:val="8"/>
  </w:num>
  <w:num w:numId="16">
    <w:abstractNumId w:val="7"/>
  </w:num>
  <w:num w:numId="17">
    <w:abstractNumId w:val="11"/>
  </w:num>
  <w:num w:numId="18">
    <w:abstractNumId w:val="13"/>
  </w:num>
  <w:num w:numId="19">
    <w:abstractNumId w:val="17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35B"/>
    <w:rsid w:val="000116EF"/>
    <w:rsid w:val="000412D7"/>
    <w:rsid w:val="0004191D"/>
    <w:rsid w:val="000724ED"/>
    <w:rsid w:val="0008592A"/>
    <w:rsid w:val="000A613D"/>
    <w:rsid w:val="000C60C2"/>
    <w:rsid w:val="000D2FC2"/>
    <w:rsid w:val="000F7E05"/>
    <w:rsid w:val="00113458"/>
    <w:rsid w:val="001200C2"/>
    <w:rsid w:val="001556FB"/>
    <w:rsid w:val="0022464A"/>
    <w:rsid w:val="002508B0"/>
    <w:rsid w:val="002D1126"/>
    <w:rsid w:val="00335641"/>
    <w:rsid w:val="00345439"/>
    <w:rsid w:val="00356BCE"/>
    <w:rsid w:val="00377DCC"/>
    <w:rsid w:val="00377EA8"/>
    <w:rsid w:val="003900CC"/>
    <w:rsid w:val="003E316B"/>
    <w:rsid w:val="00406DA5"/>
    <w:rsid w:val="00414D69"/>
    <w:rsid w:val="00490601"/>
    <w:rsid w:val="004F0155"/>
    <w:rsid w:val="00524CD9"/>
    <w:rsid w:val="005561D9"/>
    <w:rsid w:val="00560F76"/>
    <w:rsid w:val="00567767"/>
    <w:rsid w:val="005A073F"/>
    <w:rsid w:val="005F5468"/>
    <w:rsid w:val="00612305"/>
    <w:rsid w:val="00663178"/>
    <w:rsid w:val="0067315C"/>
    <w:rsid w:val="00686B3E"/>
    <w:rsid w:val="0069135B"/>
    <w:rsid w:val="006C0AB7"/>
    <w:rsid w:val="00730F34"/>
    <w:rsid w:val="007363D8"/>
    <w:rsid w:val="007D59FA"/>
    <w:rsid w:val="0085196C"/>
    <w:rsid w:val="00853B3B"/>
    <w:rsid w:val="00855663"/>
    <w:rsid w:val="00874C25"/>
    <w:rsid w:val="008A7A46"/>
    <w:rsid w:val="009247A7"/>
    <w:rsid w:val="00946E2E"/>
    <w:rsid w:val="00974192"/>
    <w:rsid w:val="0098621E"/>
    <w:rsid w:val="009867AB"/>
    <w:rsid w:val="009A4AE2"/>
    <w:rsid w:val="009C1DE7"/>
    <w:rsid w:val="00A15ABC"/>
    <w:rsid w:val="00A446F1"/>
    <w:rsid w:val="00AA3D45"/>
    <w:rsid w:val="00AB3A65"/>
    <w:rsid w:val="00AC7961"/>
    <w:rsid w:val="00AD1989"/>
    <w:rsid w:val="00AF0D8C"/>
    <w:rsid w:val="00AF5A47"/>
    <w:rsid w:val="00B1676C"/>
    <w:rsid w:val="00B34D31"/>
    <w:rsid w:val="00B369ED"/>
    <w:rsid w:val="00B4787B"/>
    <w:rsid w:val="00BA5466"/>
    <w:rsid w:val="00BB367D"/>
    <w:rsid w:val="00BC4A08"/>
    <w:rsid w:val="00BE2624"/>
    <w:rsid w:val="00C1509A"/>
    <w:rsid w:val="00C34483"/>
    <w:rsid w:val="00C976F4"/>
    <w:rsid w:val="00CC051F"/>
    <w:rsid w:val="00CE1424"/>
    <w:rsid w:val="00D23BA8"/>
    <w:rsid w:val="00D463F6"/>
    <w:rsid w:val="00DA6501"/>
    <w:rsid w:val="00DF0B57"/>
    <w:rsid w:val="00E276FB"/>
    <w:rsid w:val="00E27F36"/>
    <w:rsid w:val="00E523BB"/>
    <w:rsid w:val="00E54AFC"/>
    <w:rsid w:val="00E56921"/>
    <w:rsid w:val="00E81ECB"/>
    <w:rsid w:val="00E97DE0"/>
    <w:rsid w:val="00EC6C92"/>
    <w:rsid w:val="00ED544F"/>
    <w:rsid w:val="00ED5646"/>
    <w:rsid w:val="00F04FCF"/>
    <w:rsid w:val="00F152F0"/>
    <w:rsid w:val="00F31324"/>
    <w:rsid w:val="00F33F7A"/>
    <w:rsid w:val="00F9517D"/>
    <w:rsid w:val="00F95E04"/>
    <w:rsid w:val="00FC18CF"/>
    <w:rsid w:val="00FC3931"/>
    <w:rsid w:val="00FC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86B3E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686B3E"/>
    <w:pPr>
      <w:ind w:left="720"/>
      <w:contextualSpacing/>
    </w:pPr>
  </w:style>
  <w:style w:type="character" w:customStyle="1" w:styleId="FontStyle43">
    <w:name w:val="Font Style43"/>
    <w:rsid w:val="00B1676C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B1676C"/>
    <w:pPr>
      <w:widowControl w:val="0"/>
      <w:suppressAutoHyphens/>
      <w:autoSpaceDE w:val="0"/>
      <w:spacing w:line="220" w:lineRule="exact"/>
      <w:ind w:firstLine="514"/>
      <w:jc w:val="both"/>
    </w:pPr>
    <w:rPr>
      <w:lang w:eastAsia="ar-SA"/>
    </w:rPr>
  </w:style>
  <w:style w:type="paragraph" w:styleId="a5">
    <w:name w:val="header"/>
    <w:basedOn w:val="a"/>
    <w:link w:val="a6"/>
    <w:uiPriority w:val="99"/>
    <w:unhideWhenUsed/>
    <w:rsid w:val="00AA3D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3D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A3D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3D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200C2"/>
    <w:rPr>
      <w:color w:val="0000FF" w:themeColor="hyperlink"/>
      <w:u w:val="single"/>
    </w:rPr>
  </w:style>
  <w:style w:type="table" w:styleId="aa">
    <w:name w:val="Table Grid"/>
    <w:basedOn w:val="a1"/>
    <w:uiPriority w:val="99"/>
    <w:rsid w:val="00986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867AB"/>
  </w:style>
  <w:style w:type="character" w:customStyle="1" w:styleId="FontStyle23">
    <w:name w:val="Font Style23"/>
    <w:basedOn w:val="a0"/>
    <w:uiPriority w:val="99"/>
    <w:rsid w:val="009867AB"/>
    <w:rPr>
      <w:rFonts w:ascii="Trebuchet MS" w:hAnsi="Trebuchet MS" w:cs="Trebuchet MS"/>
      <w:sz w:val="16"/>
      <w:szCs w:val="16"/>
    </w:rPr>
  </w:style>
  <w:style w:type="character" w:customStyle="1" w:styleId="FontStyle18">
    <w:name w:val="Font Style18"/>
    <w:basedOn w:val="a0"/>
    <w:uiPriority w:val="99"/>
    <w:rsid w:val="009867AB"/>
    <w:rPr>
      <w:rFonts w:ascii="Trebuchet MS" w:hAnsi="Trebuchet MS" w:cs="Trebuchet MS" w:hint="default"/>
      <w:spacing w:val="-1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363D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63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6B3E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a4">
    <w:name w:val="List Paragraph"/>
    <w:basedOn w:val="a"/>
    <w:qFormat/>
    <w:rsid w:val="00686B3E"/>
    <w:pPr>
      <w:ind w:left="720"/>
      <w:contextualSpacing/>
    </w:pPr>
  </w:style>
  <w:style w:type="character" w:customStyle="1" w:styleId="FontStyle43">
    <w:name w:val="Font Style43"/>
    <w:rsid w:val="00B1676C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B1676C"/>
    <w:pPr>
      <w:widowControl w:val="0"/>
      <w:suppressAutoHyphens/>
      <w:autoSpaceDE w:val="0"/>
      <w:spacing w:line="220" w:lineRule="exact"/>
      <w:ind w:firstLine="514"/>
      <w:jc w:val="both"/>
    </w:pPr>
    <w:rPr>
      <w:lang w:eastAsia="ar-SA"/>
    </w:rPr>
  </w:style>
  <w:style w:type="paragraph" w:styleId="a5">
    <w:name w:val="header"/>
    <w:basedOn w:val="a"/>
    <w:link w:val="a6"/>
    <w:uiPriority w:val="99"/>
    <w:unhideWhenUsed/>
    <w:rsid w:val="00AA3D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3D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A3D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3D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200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ost.ru/content/base/120842" TargetMode="External"/><Relationship Id="rId13" Type="http://schemas.openxmlformats.org/officeDocument/2006/relationships/hyperlink" Target="http://www.gramota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labirint.ru/usertags/&#1089;&#1083;&#1086;&#1074;&#1072;&#1088;&#1100;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pu.edu.ru/files/contentfile/155/prikaz-345-ot-28.12.2018-fpu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rthographia.ru" TargetMode="External"/><Relationship Id="rId10" Type="http://schemas.openxmlformats.org/officeDocument/2006/relationships/hyperlink" Target="http://www.zakonprost.ru/content/base/143637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zakonprost.ru/content/base/140478" TargetMode="External"/><Relationship Id="rId14" Type="http://schemas.openxmlformats.org/officeDocument/2006/relationships/hyperlink" Target="http://www.morfologij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24</Pages>
  <Words>6349</Words>
  <Characters>36192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Griver</cp:lastModifiedBy>
  <cp:revision>37</cp:revision>
  <dcterms:created xsi:type="dcterms:W3CDTF">2016-08-07T10:48:00Z</dcterms:created>
  <dcterms:modified xsi:type="dcterms:W3CDTF">2019-11-02T11:57:00Z</dcterms:modified>
</cp:coreProperties>
</file>