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26" w:rsidRDefault="008E2A26" w:rsidP="00001892">
      <w:pPr>
        <w:pStyle w:val="20"/>
        <w:shd w:val="clear" w:color="auto" w:fill="auto"/>
        <w:spacing w:after="0"/>
        <w:ind w:right="360" w:firstLine="0"/>
        <w:rPr>
          <w:b w:val="0"/>
        </w:rPr>
      </w:pPr>
    </w:p>
    <w:p w:rsidR="00001892" w:rsidRDefault="00001892" w:rsidP="00A85637">
      <w:pPr>
        <w:pStyle w:val="20"/>
        <w:shd w:val="clear" w:color="auto" w:fill="auto"/>
        <w:spacing w:after="0"/>
        <w:ind w:right="360" w:firstLine="0"/>
        <w:rPr>
          <w:b w:val="0"/>
        </w:rPr>
      </w:pPr>
      <w:r>
        <w:rPr>
          <w:b w:val="0"/>
        </w:rPr>
        <w:br w:type="column"/>
      </w:r>
      <w:r>
        <w:rPr>
          <w:b w:val="0"/>
        </w:rPr>
        <w:lastRenderedPageBreak/>
        <w:t>УТВЕРЖДЕНО</w:t>
      </w:r>
    </w:p>
    <w:p w:rsidR="00001892" w:rsidRDefault="00A85637" w:rsidP="00001892">
      <w:pPr>
        <w:pStyle w:val="20"/>
        <w:shd w:val="clear" w:color="auto" w:fill="auto"/>
        <w:spacing w:after="0"/>
        <w:ind w:right="360" w:firstLine="0"/>
        <w:rPr>
          <w:b w:val="0"/>
        </w:rPr>
      </w:pPr>
      <w:r>
        <w:rPr>
          <w:b w:val="0"/>
        </w:rPr>
        <w:t>приказом от 17.09</w:t>
      </w:r>
      <w:r w:rsidR="00001892">
        <w:rPr>
          <w:b w:val="0"/>
        </w:rPr>
        <w:t>.2012</w:t>
      </w:r>
    </w:p>
    <w:p w:rsidR="00001892" w:rsidRPr="00A85637" w:rsidRDefault="00A85637" w:rsidP="00001892">
      <w:pPr>
        <w:pStyle w:val="20"/>
        <w:shd w:val="clear" w:color="auto" w:fill="auto"/>
        <w:spacing w:after="0"/>
        <w:ind w:right="360" w:firstLine="0"/>
        <w:rPr>
          <w:b w:val="0"/>
          <w:u w:val="single"/>
        </w:rPr>
      </w:pPr>
      <w:r w:rsidRPr="00A85637">
        <w:rPr>
          <w:b w:val="0"/>
          <w:u w:val="single"/>
        </w:rPr>
        <w:t>№ 64</w:t>
      </w:r>
    </w:p>
    <w:p w:rsidR="00001892" w:rsidRDefault="00001892" w:rsidP="00001892">
      <w:pPr>
        <w:pStyle w:val="20"/>
        <w:shd w:val="clear" w:color="auto" w:fill="auto"/>
        <w:spacing w:after="0"/>
        <w:ind w:right="360" w:firstLine="0"/>
        <w:rPr>
          <w:b w:val="0"/>
        </w:rPr>
      </w:pPr>
      <w:r>
        <w:rPr>
          <w:b w:val="0"/>
        </w:rPr>
        <w:t>Директор МБОУ СОШ №19</w:t>
      </w:r>
    </w:p>
    <w:p w:rsidR="00001892" w:rsidRPr="00001892" w:rsidRDefault="00925D8A" w:rsidP="00001892">
      <w:pPr>
        <w:pStyle w:val="20"/>
        <w:shd w:val="clear" w:color="auto" w:fill="auto"/>
        <w:spacing w:after="0"/>
        <w:ind w:right="360" w:firstLine="0"/>
        <w:rPr>
          <w:b w:val="0"/>
        </w:rPr>
      </w:pPr>
      <w:r>
        <w:rPr>
          <w:b w:val="0"/>
        </w:rPr>
        <w:t>_________ Рейдер В</w:t>
      </w:r>
      <w:r w:rsidR="00001892">
        <w:rPr>
          <w:b w:val="0"/>
        </w:rPr>
        <w:t>.Я.</w:t>
      </w:r>
    </w:p>
    <w:p w:rsidR="008E2A26" w:rsidRDefault="008E2A26" w:rsidP="008E2A26">
      <w:pPr>
        <w:pStyle w:val="20"/>
        <w:shd w:val="clear" w:color="auto" w:fill="auto"/>
        <w:spacing w:after="0"/>
        <w:ind w:right="360" w:firstLine="0"/>
      </w:pPr>
    </w:p>
    <w:p w:rsidR="00001892" w:rsidRDefault="00001892" w:rsidP="008E2A26">
      <w:pPr>
        <w:pStyle w:val="20"/>
        <w:shd w:val="clear" w:color="auto" w:fill="auto"/>
        <w:spacing w:after="0"/>
        <w:ind w:right="360" w:firstLine="0"/>
        <w:sectPr w:rsidR="00001892" w:rsidSect="00001892">
          <w:footerReference w:type="default" r:id="rId7"/>
          <w:type w:val="continuous"/>
          <w:pgSz w:w="11907" w:h="16839" w:code="9"/>
          <w:pgMar w:top="720" w:right="720" w:bottom="720" w:left="1418" w:header="0" w:footer="3" w:gutter="0"/>
          <w:cols w:num="2" w:space="720"/>
          <w:noEndnote/>
          <w:docGrid w:linePitch="360"/>
        </w:sectPr>
      </w:pPr>
    </w:p>
    <w:p w:rsidR="008E2A26" w:rsidRDefault="00D46AD7" w:rsidP="008E2A26">
      <w:pPr>
        <w:pStyle w:val="20"/>
        <w:shd w:val="clear" w:color="auto" w:fill="auto"/>
        <w:spacing w:after="0"/>
        <w:ind w:right="360" w:firstLine="0"/>
      </w:pPr>
      <w:r>
        <w:lastRenderedPageBreak/>
        <w:t xml:space="preserve">ПОЛОЖЕНИЕ </w:t>
      </w:r>
    </w:p>
    <w:p w:rsidR="00E11CBC" w:rsidRDefault="00D46AD7">
      <w:pPr>
        <w:pStyle w:val="20"/>
        <w:shd w:val="clear" w:color="auto" w:fill="auto"/>
        <w:spacing w:after="243"/>
        <w:ind w:right="360" w:firstLine="0"/>
      </w:pPr>
      <w:r>
        <w:t>об общественном смотре знаний.</w:t>
      </w:r>
    </w:p>
    <w:p w:rsidR="00E11CBC" w:rsidRPr="00A85637" w:rsidRDefault="00D46AD7">
      <w:pPr>
        <w:pStyle w:val="20"/>
        <w:shd w:val="clear" w:color="auto" w:fill="auto"/>
        <w:spacing w:after="0" w:line="274" w:lineRule="exact"/>
        <w:ind w:left="118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1. Общие положения.</w:t>
      </w:r>
    </w:p>
    <w:p w:rsidR="00E11CBC" w:rsidRPr="00A85637" w:rsidRDefault="00D46AD7">
      <w:pPr>
        <w:pStyle w:val="3"/>
        <w:numPr>
          <w:ilvl w:val="0"/>
          <w:numId w:val="1"/>
        </w:numPr>
        <w:shd w:val="clear" w:color="auto" w:fill="auto"/>
        <w:tabs>
          <w:tab w:val="left" w:pos="1075"/>
        </w:tabs>
        <w:spacing w:line="274" w:lineRule="exact"/>
        <w:ind w:left="1180" w:right="2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Настоящее Положение определяет цели, статус, и задачи общественного смотра знаний, порядок его проведения и подведения итогов.</w:t>
      </w:r>
    </w:p>
    <w:p w:rsidR="00E11CBC" w:rsidRPr="00A85637" w:rsidRDefault="00D46AD7">
      <w:pPr>
        <w:pStyle w:val="3"/>
        <w:numPr>
          <w:ilvl w:val="0"/>
          <w:numId w:val="1"/>
        </w:numPr>
        <w:shd w:val="clear" w:color="auto" w:fill="auto"/>
        <w:tabs>
          <w:tab w:val="left" w:pos="1075"/>
        </w:tabs>
        <w:spacing w:line="274" w:lineRule="exact"/>
        <w:ind w:left="118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Основными целями и задачами общественного смотра знаний являются:</w:t>
      </w:r>
    </w:p>
    <w:p w:rsidR="00E11CBC" w:rsidRPr="00A85637" w:rsidRDefault="00001892" w:rsidP="00001892">
      <w:pPr>
        <w:pStyle w:val="3"/>
        <w:numPr>
          <w:ilvl w:val="0"/>
          <w:numId w:val="9"/>
        </w:numPr>
        <w:shd w:val="clear" w:color="auto" w:fill="auto"/>
        <w:tabs>
          <w:tab w:val="left" w:pos="1134"/>
        </w:tabs>
        <w:spacing w:after="10" w:line="220" w:lineRule="exact"/>
        <w:ind w:left="851" w:firstLine="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пропаганда и актуализация  знаний учащихся;</w:t>
      </w:r>
      <w:r w:rsidR="00D46AD7" w:rsidRPr="00A85637">
        <w:rPr>
          <w:sz w:val="24"/>
          <w:szCs w:val="24"/>
        </w:rPr>
        <w:t xml:space="preserve"> </w:t>
      </w:r>
    </w:p>
    <w:p w:rsidR="00E11CBC" w:rsidRPr="00A85637" w:rsidRDefault="00D46AD7" w:rsidP="00001892">
      <w:pPr>
        <w:pStyle w:val="3"/>
        <w:numPr>
          <w:ilvl w:val="0"/>
          <w:numId w:val="9"/>
        </w:numPr>
        <w:shd w:val="clear" w:color="auto" w:fill="auto"/>
        <w:tabs>
          <w:tab w:val="left" w:pos="1134"/>
        </w:tabs>
        <w:ind w:left="851" w:right="20" w:firstLine="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развитие у учащихся интересов и мотивов к научной деятельности, исследованию</w:t>
      </w:r>
      <w:r w:rsidR="00001892" w:rsidRPr="00A85637">
        <w:rPr>
          <w:sz w:val="24"/>
          <w:szCs w:val="24"/>
        </w:rPr>
        <w:t xml:space="preserve"> окружающей природной и социальной среды, качественной подготовки к экзаменам;</w:t>
      </w:r>
    </w:p>
    <w:p w:rsidR="00001892" w:rsidRPr="00A85637" w:rsidRDefault="00001892" w:rsidP="00001892">
      <w:pPr>
        <w:pStyle w:val="3"/>
        <w:numPr>
          <w:ilvl w:val="0"/>
          <w:numId w:val="9"/>
        </w:numPr>
        <w:shd w:val="clear" w:color="auto" w:fill="auto"/>
        <w:tabs>
          <w:tab w:val="left" w:pos="1134"/>
        </w:tabs>
        <w:ind w:left="851" w:right="20" w:firstLine="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создание необходимых условий для выявления и развития детской одаренности;</w:t>
      </w:r>
    </w:p>
    <w:p w:rsidR="00E11CBC" w:rsidRPr="00A85637" w:rsidRDefault="00D46AD7" w:rsidP="00001892">
      <w:pPr>
        <w:pStyle w:val="3"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line="220" w:lineRule="exact"/>
        <w:ind w:left="851" w:firstLine="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повышение качества образования;</w:t>
      </w:r>
    </w:p>
    <w:p w:rsidR="00E11CBC" w:rsidRPr="00A85637" w:rsidRDefault="00D46AD7">
      <w:pPr>
        <w:pStyle w:val="3"/>
        <w:numPr>
          <w:ilvl w:val="0"/>
          <w:numId w:val="1"/>
        </w:numPr>
        <w:shd w:val="clear" w:color="auto" w:fill="auto"/>
        <w:tabs>
          <w:tab w:val="left" w:pos="1078"/>
        </w:tabs>
        <w:spacing w:line="295" w:lineRule="exact"/>
        <w:ind w:left="118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Общественный смотр знаний пр</w:t>
      </w:r>
      <w:r w:rsidR="00001892" w:rsidRPr="00A85637">
        <w:rPr>
          <w:sz w:val="24"/>
          <w:szCs w:val="24"/>
        </w:rPr>
        <w:t>оводится ежегодно:</w:t>
      </w:r>
    </w:p>
    <w:p w:rsidR="00E11CBC" w:rsidRPr="00A85637" w:rsidRDefault="00D46AD7">
      <w:pPr>
        <w:pStyle w:val="3"/>
        <w:numPr>
          <w:ilvl w:val="0"/>
          <w:numId w:val="2"/>
        </w:numPr>
        <w:shd w:val="clear" w:color="auto" w:fill="auto"/>
        <w:tabs>
          <w:tab w:val="left" w:pos="1513"/>
        </w:tabs>
        <w:spacing w:line="295" w:lineRule="exact"/>
        <w:ind w:left="80" w:firstLine="72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предметные олимпиады;</w:t>
      </w:r>
    </w:p>
    <w:p w:rsidR="00E11CBC" w:rsidRPr="00A85637" w:rsidRDefault="00D46AD7">
      <w:pPr>
        <w:pStyle w:val="3"/>
        <w:numPr>
          <w:ilvl w:val="0"/>
          <w:numId w:val="2"/>
        </w:numPr>
        <w:shd w:val="clear" w:color="auto" w:fill="auto"/>
        <w:tabs>
          <w:tab w:val="left" w:pos="1509"/>
        </w:tabs>
        <w:spacing w:line="295" w:lineRule="exact"/>
        <w:ind w:left="80" w:firstLine="72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промежуточная аттестация (2 раза в год);</w:t>
      </w:r>
    </w:p>
    <w:p w:rsidR="00001892" w:rsidRPr="00A85637" w:rsidRDefault="00001892">
      <w:pPr>
        <w:pStyle w:val="3"/>
        <w:numPr>
          <w:ilvl w:val="0"/>
          <w:numId w:val="2"/>
        </w:numPr>
        <w:shd w:val="clear" w:color="auto" w:fill="auto"/>
        <w:tabs>
          <w:tab w:val="left" w:pos="1509"/>
        </w:tabs>
        <w:spacing w:line="295" w:lineRule="exact"/>
        <w:ind w:left="80" w:firstLine="72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предметные недели;</w:t>
      </w:r>
    </w:p>
    <w:p w:rsidR="00E11CBC" w:rsidRPr="00A85637" w:rsidRDefault="00D46AD7">
      <w:pPr>
        <w:pStyle w:val="3"/>
        <w:numPr>
          <w:ilvl w:val="0"/>
          <w:numId w:val="2"/>
        </w:numPr>
        <w:shd w:val="clear" w:color="auto" w:fill="auto"/>
        <w:tabs>
          <w:tab w:val="left" w:pos="1509"/>
        </w:tabs>
        <w:spacing w:after="300" w:line="295" w:lineRule="exact"/>
        <w:ind w:left="80" w:firstLine="72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научно-практическая конференция.</w:t>
      </w:r>
    </w:p>
    <w:p w:rsidR="00E11CBC" w:rsidRPr="00A85637" w:rsidRDefault="00D46AD7" w:rsidP="00BF0B03">
      <w:pPr>
        <w:pStyle w:val="3"/>
        <w:numPr>
          <w:ilvl w:val="0"/>
          <w:numId w:val="14"/>
        </w:numPr>
        <w:shd w:val="clear" w:color="auto" w:fill="auto"/>
        <w:tabs>
          <w:tab w:val="left" w:pos="426"/>
        </w:tabs>
        <w:spacing w:line="220" w:lineRule="exact"/>
        <w:ind w:right="20"/>
        <w:rPr>
          <w:sz w:val="24"/>
          <w:szCs w:val="24"/>
        </w:rPr>
      </w:pPr>
      <w:r w:rsidRPr="00A85637">
        <w:rPr>
          <w:rStyle w:val="a8"/>
          <w:sz w:val="24"/>
          <w:szCs w:val="24"/>
        </w:rPr>
        <w:t xml:space="preserve">Олимпиады </w:t>
      </w:r>
      <w:r w:rsidRPr="00A85637">
        <w:rPr>
          <w:sz w:val="24"/>
          <w:szCs w:val="24"/>
        </w:rPr>
        <w:t>проводятся по всем предметам, входящим в учебный план школы. Победа на</w:t>
      </w:r>
    </w:p>
    <w:p w:rsidR="00E11CBC" w:rsidRPr="00A85637" w:rsidRDefault="00D46AD7" w:rsidP="00BF0B03">
      <w:pPr>
        <w:pStyle w:val="3"/>
        <w:shd w:val="clear" w:color="auto" w:fill="auto"/>
        <w:spacing w:line="274" w:lineRule="exact"/>
        <w:ind w:left="792" w:right="20" w:firstLine="0"/>
        <w:jc w:val="both"/>
        <w:rPr>
          <w:sz w:val="24"/>
          <w:szCs w:val="24"/>
        </w:rPr>
      </w:pPr>
      <w:r w:rsidRPr="00A85637">
        <w:rPr>
          <w:sz w:val="24"/>
          <w:szCs w:val="24"/>
        </w:rPr>
        <w:t xml:space="preserve">олимпиаде является основанием для </w:t>
      </w:r>
      <w:r w:rsidR="00BF0B03" w:rsidRPr="00A85637">
        <w:rPr>
          <w:sz w:val="24"/>
          <w:szCs w:val="24"/>
        </w:rPr>
        <w:t>направления учащегося на городские</w:t>
      </w:r>
      <w:r w:rsidRPr="00A85637">
        <w:rPr>
          <w:sz w:val="24"/>
          <w:szCs w:val="24"/>
        </w:rPr>
        <w:t xml:space="preserve"> предметные олимпиады. </w:t>
      </w:r>
    </w:p>
    <w:p w:rsidR="00E11CBC" w:rsidRPr="00A85637" w:rsidRDefault="00BF0B03" w:rsidP="00BF0B03">
      <w:pPr>
        <w:pStyle w:val="3"/>
        <w:numPr>
          <w:ilvl w:val="1"/>
          <w:numId w:val="14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Уча</w:t>
      </w:r>
      <w:r w:rsidR="00D46AD7" w:rsidRPr="00A85637">
        <w:rPr>
          <w:sz w:val="24"/>
          <w:szCs w:val="24"/>
        </w:rPr>
        <w:t>стниками</w:t>
      </w:r>
      <w:r w:rsidRPr="00A85637">
        <w:rPr>
          <w:sz w:val="24"/>
          <w:szCs w:val="24"/>
        </w:rPr>
        <w:t xml:space="preserve"> школьной о</w:t>
      </w:r>
      <w:r w:rsidR="00D46AD7" w:rsidRPr="00A85637">
        <w:rPr>
          <w:sz w:val="24"/>
          <w:szCs w:val="24"/>
        </w:rPr>
        <w:t xml:space="preserve">лимпиады на добровольной основе являются учащиеся </w:t>
      </w:r>
      <w:r w:rsidRPr="00A85637">
        <w:rPr>
          <w:sz w:val="24"/>
          <w:szCs w:val="24"/>
        </w:rPr>
        <w:t>2</w:t>
      </w:r>
      <w:r w:rsidR="00D46AD7" w:rsidRPr="00A85637">
        <w:rPr>
          <w:sz w:val="24"/>
          <w:szCs w:val="24"/>
        </w:rPr>
        <w:t>-11 классов.</w:t>
      </w:r>
    </w:p>
    <w:p w:rsidR="00E11CBC" w:rsidRPr="00A85637" w:rsidRDefault="00D46AD7" w:rsidP="00BF0B03">
      <w:pPr>
        <w:pStyle w:val="3"/>
        <w:numPr>
          <w:ilvl w:val="1"/>
          <w:numId w:val="14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По результатам олимпиады по каждому предмету присваивается:</w:t>
      </w:r>
    </w:p>
    <w:p w:rsidR="00E11CBC" w:rsidRPr="00A85637" w:rsidRDefault="00BF0B03" w:rsidP="00BF0B03">
      <w:pPr>
        <w:pStyle w:val="3"/>
        <w:shd w:val="clear" w:color="auto" w:fill="auto"/>
        <w:tabs>
          <w:tab w:val="left" w:pos="851"/>
        </w:tabs>
        <w:spacing w:line="274" w:lineRule="exact"/>
        <w:ind w:left="792" w:firstLine="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-</w:t>
      </w:r>
      <w:r w:rsidR="00D46AD7" w:rsidRPr="00A85637">
        <w:rPr>
          <w:sz w:val="24"/>
          <w:szCs w:val="24"/>
        </w:rPr>
        <w:t>одно первое место;</w:t>
      </w:r>
    </w:p>
    <w:p w:rsidR="00E11CBC" w:rsidRPr="00A85637" w:rsidRDefault="00BF0B03" w:rsidP="00BF0B03">
      <w:pPr>
        <w:pStyle w:val="3"/>
        <w:shd w:val="clear" w:color="auto" w:fill="auto"/>
        <w:tabs>
          <w:tab w:val="left" w:pos="851"/>
        </w:tabs>
        <w:spacing w:line="274" w:lineRule="exact"/>
        <w:ind w:left="792" w:firstLine="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-</w:t>
      </w:r>
      <w:r w:rsidR="00D46AD7" w:rsidRPr="00A85637">
        <w:rPr>
          <w:sz w:val="24"/>
          <w:szCs w:val="24"/>
        </w:rPr>
        <w:t>не более двух вторых мест;</w:t>
      </w:r>
    </w:p>
    <w:p w:rsidR="00E11CBC" w:rsidRPr="00A85637" w:rsidRDefault="00BF0B03" w:rsidP="00BF0B03">
      <w:pPr>
        <w:pStyle w:val="3"/>
        <w:shd w:val="clear" w:color="auto" w:fill="auto"/>
        <w:tabs>
          <w:tab w:val="left" w:pos="851"/>
        </w:tabs>
        <w:spacing w:line="274" w:lineRule="exact"/>
        <w:ind w:left="792" w:firstLine="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-</w:t>
      </w:r>
      <w:r w:rsidR="00D46AD7" w:rsidRPr="00A85637">
        <w:rPr>
          <w:sz w:val="24"/>
          <w:szCs w:val="24"/>
        </w:rPr>
        <w:t>не более двух третьих мест.</w:t>
      </w:r>
    </w:p>
    <w:p w:rsidR="00E11CBC" w:rsidRPr="00A85637" w:rsidRDefault="00D46AD7" w:rsidP="00BF0B03">
      <w:pPr>
        <w:pStyle w:val="3"/>
        <w:numPr>
          <w:ilvl w:val="1"/>
          <w:numId w:val="14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Участники олимпиады самостоятельно обеспечивают себя канцелярскими принадлежностями, необходимыми для участия.</w:t>
      </w:r>
    </w:p>
    <w:p w:rsidR="00E11CBC" w:rsidRPr="00A85637" w:rsidRDefault="00BF0B03" w:rsidP="00BF0B03">
      <w:pPr>
        <w:pStyle w:val="3"/>
        <w:numPr>
          <w:ilvl w:val="1"/>
          <w:numId w:val="14"/>
        </w:numPr>
        <w:shd w:val="clear" w:color="auto" w:fill="auto"/>
        <w:tabs>
          <w:tab w:val="left" w:pos="552"/>
        </w:tabs>
        <w:spacing w:line="274" w:lineRule="exact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О</w:t>
      </w:r>
      <w:r w:rsidR="00D46AD7" w:rsidRPr="00A85637">
        <w:rPr>
          <w:sz w:val="24"/>
          <w:szCs w:val="24"/>
        </w:rPr>
        <w:t>ли</w:t>
      </w:r>
      <w:r w:rsidRPr="00A85637">
        <w:rPr>
          <w:sz w:val="24"/>
          <w:szCs w:val="24"/>
        </w:rPr>
        <w:t>мпиада организуется а</w:t>
      </w:r>
      <w:r w:rsidR="00D46AD7" w:rsidRPr="00A85637">
        <w:rPr>
          <w:sz w:val="24"/>
          <w:szCs w:val="24"/>
        </w:rPr>
        <w:t>дминистрацией школы на основании графика проведения,</w:t>
      </w:r>
    </w:p>
    <w:p w:rsidR="00E11CBC" w:rsidRPr="00A85637" w:rsidRDefault="00D46AD7" w:rsidP="00BF0B03">
      <w:pPr>
        <w:pStyle w:val="3"/>
        <w:shd w:val="clear" w:color="auto" w:fill="auto"/>
        <w:spacing w:line="274" w:lineRule="exact"/>
        <w:ind w:left="792" w:firstLine="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утвержденного приказом директора.</w:t>
      </w:r>
    </w:p>
    <w:p w:rsidR="00E11CBC" w:rsidRPr="00A85637" w:rsidRDefault="00D46AD7" w:rsidP="00BF0B03">
      <w:pPr>
        <w:pStyle w:val="3"/>
        <w:numPr>
          <w:ilvl w:val="1"/>
          <w:numId w:val="14"/>
        </w:numPr>
        <w:shd w:val="clear" w:color="auto" w:fill="auto"/>
        <w:tabs>
          <w:tab w:val="left" w:pos="494"/>
        </w:tabs>
        <w:spacing w:line="274" w:lineRule="exact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В протоколе олимпиады указывается в обязательном порядке:</w:t>
      </w:r>
    </w:p>
    <w:p w:rsidR="00E11CBC" w:rsidRPr="00A85637" w:rsidRDefault="00BF0B03" w:rsidP="00BF0B03">
      <w:pPr>
        <w:pStyle w:val="3"/>
        <w:shd w:val="clear" w:color="auto" w:fill="auto"/>
        <w:tabs>
          <w:tab w:val="left" w:pos="213"/>
        </w:tabs>
        <w:spacing w:line="274" w:lineRule="exact"/>
        <w:ind w:left="792" w:firstLine="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-</w:t>
      </w:r>
      <w:r w:rsidR="00D46AD7" w:rsidRPr="00A85637">
        <w:rPr>
          <w:sz w:val="24"/>
          <w:szCs w:val="24"/>
        </w:rPr>
        <w:t>наименование предмета, по которому проводилась олимпиада;</w:t>
      </w:r>
    </w:p>
    <w:p w:rsidR="00E11CBC" w:rsidRPr="00A85637" w:rsidRDefault="00BF0B03" w:rsidP="00BF0B03">
      <w:pPr>
        <w:pStyle w:val="3"/>
        <w:shd w:val="clear" w:color="auto" w:fill="auto"/>
        <w:tabs>
          <w:tab w:val="left" w:pos="213"/>
        </w:tabs>
        <w:spacing w:line="274" w:lineRule="exact"/>
        <w:ind w:left="792" w:firstLine="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-</w:t>
      </w:r>
      <w:r w:rsidR="00D46AD7" w:rsidRPr="00A85637">
        <w:rPr>
          <w:sz w:val="24"/>
          <w:szCs w:val="24"/>
        </w:rPr>
        <w:t>список участников с указанием класса и количества набранных баллов;</w:t>
      </w:r>
    </w:p>
    <w:p w:rsidR="00E11CBC" w:rsidRPr="00A85637" w:rsidRDefault="00BF0B03" w:rsidP="00BF0B03">
      <w:pPr>
        <w:pStyle w:val="3"/>
        <w:shd w:val="clear" w:color="auto" w:fill="auto"/>
        <w:tabs>
          <w:tab w:val="left" w:pos="274"/>
        </w:tabs>
        <w:spacing w:after="240" w:line="274" w:lineRule="exact"/>
        <w:ind w:left="792" w:firstLine="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-</w:t>
      </w:r>
      <w:r w:rsidR="00D46AD7" w:rsidRPr="00A85637">
        <w:rPr>
          <w:sz w:val="24"/>
          <w:szCs w:val="24"/>
        </w:rPr>
        <w:t>список победителей.</w:t>
      </w:r>
    </w:p>
    <w:p w:rsidR="00BF0B03" w:rsidRPr="00A85637" w:rsidRDefault="00D46AD7" w:rsidP="00BF0B03">
      <w:pPr>
        <w:pStyle w:val="3"/>
        <w:numPr>
          <w:ilvl w:val="0"/>
          <w:numId w:val="14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85637">
        <w:rPr>
          <w:rStyle w:val="a9"/>
          <w:sz w:val="24"/>
          <w:szCs w:val="24"/>
        </w:rPr>
        <w:t>Научно-практическая конференция</w:t>
      </w:r>
      <w:r w:rsidRPr="00A85637">
        <w:rPr>
          <w:rStyle w:val="a8"/>
          <w:sz w:val="24"/>
          <w:szCs w:val="24"/>
        </w:rPr>
        <w:t xml:space="preserve"> </w:t>
      </w:r>
      <w:r w:rsidRPr="00A85637">
        <w:rPr>
          <w:sz w:val="24"/>
          <w:szCs w:val="24"/>
        </w:rPr>
        <w:t>проводится в апреле месяце по итогам работы учащихся в научном обществе.</w:t>
      </w:r>
    </w:p>
    <w:p w:rsidR="00E11CBC" w:rsidRPr="00A85637" w:rsidRDefault="00D46AD7" w:rsidP="005E70B2">
      <w:pPr>
        <w:pStyle w:val="3"/>
        <w:numPr>
          <w:ilvl w:val="1"/>
          <w:numId w:val="14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Участниками НПК являются учащиеся 1-11 классов, активно участвующие в работе направлений НОУ, получившие разрешение руководителя работы на участие в школьной НПК.</w:t>
      </w:r>
    </w:p>
    <w:p w:rsidR="00E11CBC" w:rsidRPr="00A85637" w:rsidRDefault="00D46AD7" w:rsidP="005E70B2">
      <w:pPr>
        <w:pStyle w:val="3"/>
        <w:numPr>
          <w:ilvl w:val="1"/>
          <w:numId w:val="14"/>
        </w:numPr>
        <w:shd w:val="clear" w:color="auto" w:fill="auto"/>
        <w:spacing w:line="274" w:lineRule="exact"/>
        <w:ind w:right="40"/>
        <w:jc w:val="both"/>
        <w:rPr>
          <w:sz w:val="24"/>
          <w:szCs w:val="24"/>
        </w:rPr>
      </w:pPr>
      <w:r w:rsidRPr="00A85637">
        <w:rPr>
          <w:sz w:val="24"/>
          <w:szCs w:val="24"/>
        </w:rPr>
        <w:t>На конференцию могут быть представлены работы поискового, исследовательского характера, выполненные членами направлений НОУ индивидуально или коллективно в форме докладов или отчета об эксперименте.</w:t>
      </w:r>
    </w:p>
    <w:p w:rsidR="00E11CBC" w:rsidRPr="00A85637" w:rsidRDefault="00D46AD7" w:rsidP="005E70B2">
      <w:pPr>
        <w:pStyle w:val="3"/>
        <w:numPr>
          <w:ilvl w:val="1"/>
          <w:numId w:val="14"/>
        </w:numPr>
        <w:shd w:val="clear" w:color="auto" w:fill="auto"/>
        <w:spacing w:line="274" w:lineRule="exact"/>
        <w:ind w:right="40"/>
        <w:jc w:val="both"/>
        <w:rPr>
          <w:sz w:val="24"/>
          <w:szCs w:val="24"/>
        </w:rPr>
      </w:pPr>
      <w:r w:rsidRPr="00A85637">
        <w:rPr>
          <w:sz w:val="24"/>
          <w:szCs w:val="24"/>
        </w:rPr>
        <w:t>Защита работ проводится в течение 7-10 минут, может сопровождаться презентацией, рисунками, чертежами, схемами.</w:t>
      </w:r>
    </w:p>
    <w:p w:rsidR="00E11CBC" w:rsidRPr="00A85637" w:rsidRDefault="00D46AD7" w:rsidP="005E70B2">
      <w:pPr>
        <w:pStyle w:val="3"/>
        <w:numPr>
          <w:ilvl w:val="1"/>
          <w:numId w:val="14"/>
        </w:numPr>
        <w:shd w:val="clear" w:color="auto" w:fill="auto"/>
        <w:tabs>
          <w:tab w:val="left" w:pos="504"/>
        </w:tabs>
        <w:spacing w:line="274" w:lineRule="exact"/>
        <w:ind w:right="40"/>
        <w:jc w:val="both"/>
        <w:rPr>
          <w:sz w:val="24"/>
          <w:szCs w:val="24"/>
        </w:rPr>
        <w:sectPr w:rsidR="00E11CBC" w:rsidRPr="00A85637" w:rsidSect="00001892">
          <w:type w:val="continuous"/>
          <w:pgSz w:w="11907" w:h="16839" w:code="9"/>
          <w:pgMar w:top="720" w:right="720" w:bottom="720" w:left="1418" w:header="0" w:footer="3" w:gutter="0"/>
          <w:cols w:space="720"/>
          <w:noEndnote/>
          <w:docGrid w:linePitch="360"/>
        </w:sectPr>
      </w:pPr>
      <w:r w:rsidRPr="00A85637">
        <w:rPr>
          <w:sz w:val="24"/>
          <w:szCs w:val="24"/>
        </w:rPr>
        <w:t>Участники научно-практической конференции имеют право выступать с докладом по интересующей их проблеме. В нем может быть отражена их собственная точка зрения, кото</w:t>
      </w:r>
      <w:r w:rsidR="00BF0B03" w:rsidRPr="00A85637">
        <w:rPr>
          <w:sz w:val="24"/>
          <w:szCs w:val="24"/>
        </w:rPr>
        <w:t>рая не совпадает с общепринятой</w:t>
      </w:r>
    </w:p>
    <w:p w:rsidR="00E11CBC" w:rsidRPr="00A85637" w:rsidRDefault="00D46AD7" w:rsidP="005E70B2">
      <w:pPr>
        <w:pStyle w:val="3"/>
        <w:numPr>
          <w:ilvl w:val="1"/>
          <w:numId w:val="14"/>
        </w:numPr>
        <w:shd w:val="clear" w:color="auto" w:fill="auto"/>
        <w:tabs>
          <w:tab w:val="left" w:pos="306"/>
        </w:tabs>
        <w:ind w:left="1418" w:hanging="425"/>
        <w:jc w:val="left"/>
        <w:rPr>
          <w:sz w:val="24"/>
          <w:szCs w:val="24"/>
        </w:rPr>
      </w:pPr>
      <w:r w:rsidRPr="00A85637">
        <w:rPr>
          <w:sz w:val="24"/>
          <w:szCs w:val="24"/>
        </w:rPr>
        <w:lastRenderedPageBreak/>
        <w:t>В состав экспертной комиссии входят представители администрации, общественные</w:t>
      </w:r>
      <w:r w:rsidR="005E70B2" w:rsidRPr="00A85637">
        <w:rPr>
          <w:sz w:val="24"/>
          <w:szCs w:val="24"/>
        </w:rPr>
        <w:t xml:space="preserve"> </w:t>
      </w:r>
      <w:r w:rsidRPr="00A85637">
        <w:rPr>
          <w:sz w:val="24"/>
          <w:szCs w:val="24"/>
        </w:rPr>
        <w:t>наблюдатели, руководители творческих групп.</w:t>
      </w:r>
    </w:p>
    <w:p w:rsidR="00E11CBC" w:rsidRPr="00A85637" w:rsidRDefault="00D46AD7" w:rsidP="005E70B2">
      <w:pPr>
        <w:pStyle w:val="3"/>
        <w:numPr>
          <w:ilvl w:val="1"/>
          <w:numId w:val="14"/>
        </w:numPr>
        <w:shd w:val="clear" w:color="auto" w:fill="auto"/>
        <w:ind w:left="1418" w:hanging="425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По итогам НПК учащиеся награждаются, утверждается перечень работ для участия в</w:t>
      </w:r>
      <w:r w:rsidR="005E70B2" w:rsidRPr="00A85637">
        <w:rPr>
          <w:sz w:val="24"/>
          <w:szCs w:val="24"/>
        </w:rPr>
        <w:t xml:space="preserve"> </w:t>
      </w:r>
      <w:r w:rsidRPr="00A85637">
        <w:rPr>
          <w:sz w:val="24"/>
          <w:szCs w:val="24"/>
        </w:rPr>
        <w:t>региональных, федеральных НПК, смотрах, конкурсах.</w:t>
      </w:r>
    </w:p>
    <w:p w:rsidR="005E70B2" w:rsidRPr="00A85637" w:rsidRDefault="005E70B2">
      <w:pPr>
        <w:pStyle w:val="3"/>
        <w:shd w:val="clear" w:color="auto" w:fill="auto"/>
        <w:spacing w:after="297" w:line="317" w:lineRule="exact"/>
        <w:ind w:left="20" w:right="240" w:firstLine="0"/>
        <w:jc w:val="left"/>
        <w:rPr>
          <w:sz w:val="24"/>
          <w:szCs w:val="24"/>
        </w:rPr>
      </w:pPr>
    </w:p>
    <w:p w:rsidR="00E11CBC" w:rsidRPr="00A85637" w:rsidRDefault="005E70B2" w:rsidP="005E70B2">
      <w:pPr>
        <w:pStyle w:val="3"/>
        <w:numPr>
          <w:ilvl w:val="0"/>
          <w:numId w:val="14"/>
        </w:numPr>
        <w:shd w:val="clear" w:color="auto" w:fill="auto"/>
        <w:spacing w:after="297" w:line="317" w:lineRule="exact"/>
        <w:ind w:left="709" w:right="240" w:firstLine="0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О</w:t>
      </w:r>
      <w:r w:rsidR="00D46AD7" w:rsidRPr="00A85637">
        <w:rPr>
          <w:sz w:val="24"/>
          <w:szCs w:val="24"/>
        </w:rPr>
        <w:t xml:space="preserve">бщественный смотр знаний является одной из эффективных форм отслеживания (мониторинга) уровня </w:t>
      </w:r>
      <w:proofErr w:type="spellStart"/>
      <w:r w:rsidR="00D46AD7" w:rsidRPr="00A85637">
        <w:rPr>
          <w:sz w:val="24"/>
          <w:szCs w:val="24"/>
        </w:rPr>
        <w:t>обученности</w:t>
      </w:r>
      <w:proofErr w:type="spellEnd"/>
      <w:r w:rsidR="00D46AD7" w:rsidRPr="00A85637">
        <w:rPr>
          <w:sz w:val="24"/>
          <w:szCs w:val="24"/>
        </w:rPr>
        <w:t xml:space="preserve"> школьников по основным предметам школьной программы и вместе с тем - одной из форм проверки качества знаний учащихся;</w:t>
      </w:r>
    </w:p>
    <w:p w:rsidR="00E11CBC" w:rsidRPr="00A85637" w:rsidRDefault="00925D8A" w:rsidP="005E70B2">
      <w:pPr>
        <w:pStyle w:val="3"/>
        <w:numPr>
          <w:ilvl w:val="1"/>
          <w:numId w:val="14"/>
        </w:numPr>
        <w:shd w:val="clear" w:color="auto" w:fill="auto"/>
        <w:tabs>
          <w:tab w:val="left" w:pos="1418"/>
        </w:tabs>
        <w:spacing w:after="380" w:line="320" w:lineRule="exact"/>
        <w:ind w:left="1418" w:right="240" w:hanging="425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С</w:t>
      </w:r>
      <w:r w:rsidR="00D46AD7" w:rsidRPr="00A85637">
        <w:rPr>
          <w:sz w:val="24"/>
          <w:szCs w:val="24"/>
        </w:rPr>
        <w:t>истема общественных смотров знаний является открытой общественной формой опре</w:t>
      </w:r>
      <w:r w:rsidR="005E70B2" w:rsidRPr="00A85637">
        <w:rPr>
          <w:sz w:val="24"/>
          <w:szCs w:val="24"/>
        </w:rPr>
        <w:t xml:space="preserve">деления уровня </w:t>
      </w:r>
      <w:proofErr w:type="spellStart"/>
      <w:r w:rsidR="005E70B2" w:rsidRPr="00A85637">
        <w:rPr>
          <w:sz w:val="24"/>
          <w:szCs w:val="24"/>
        </w:rPr>
        <w:t>обученности</w:t>
      </w:r>
      <w:proofErr w:type="spellEnd"/>
      <w:r w:rsidR="005E70B2" w:rsidRPr="00A85637">
        <w:rPr>
          <w:sz w:val="24"/>
          <w:szCs w:val="24"/>
        </w:rPr>
        <w:t xml:space="preserve"> учащи</w:t>
      </w:r>
      <w:r w:rsidR="00D46AD7" w:rsidRPr="00A85637">
        <w:rPr>
          <w:sz w:val="24"/>
          <w:szCs w:val="24"/>
        </w:rPr>
        <w:t>хся, т.к. на каждом смотре присутствуют те, кто напрямую не является участником образовательного процесса в ОУ, а именно: члены Управляющего Совета школы, члены родительских комитетов классов, родители учащихся (проблема привлечения родительской общественности в образовательный процесс была и остаётся актуальной в системе образования);</w:t>
      </w:r>
      <w:r w:rsidR="00D46AD7" w:rsidRPr="00A85637">
        <w:rPr>
          <w:sz w:val="24"/>
          <w:szCs w:val="24"/>
        </w:rPr>
        <w:tab/>
        <w:t>.</w:t>
      </w:r>
    </w:p>
    <w:p w:rsidR="00E11CBC" w:rsidRPr="00A85637" w:rsidRDefault="00D46AD7" w:rsidP="005E70B2">
      <w:pPr>
        <w:pStyle w:val="3"/>
        <w:numPr>
          <w:ilvl w:val="1"/>
          <w:numId w:val="14"/>
        </w:numPr>
        <w:shd w:val="clear" w:color="auto" w:fill="auto"/>
        <w:spacing w:line="320" w:lineRule="exact"/>
        <w:ind w:left="1418" w:right="240" w:hanging="425"/>
        <w:jc w:val="left"/>
        <w:rPr>
          <w:sz w:val="24"/>
          <w:szCs w:val="24"/>
        </w:rPr>
        <w:sectPr w:rsidR="00E11CBC" w:rsidRPr="00A85637" w:rsidSect="005E70B2">
          <w:headerReference w:type="even" r:id="rId8"/>
          <w:footerReference w:type="default" r:id="rId9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 w:rsidRPr="00A85637">
        <w:rPr>
          <w:sz w:val="24"/>
          <w:szCs w:val="24"/>
        </w:rPr>
        <w:t xml:space="preserve">Знания </w:t>
      </w:r>
      <w:r w:rsidR="005E70B2" w:rsidRPr="00A85637">
        <w:rPr>
          <w:sz w:val="24"/>
          <w:szCs w:val="24"/>
        </w:rPr>
        <w:t>учащихся проверяет и оценивает</w:t>
      </w:r>
      <w:r w:rsidR="00925D8A" w:rsidRPr="00A85637">
        <w:rPr>
          <w:sz w:val="24"/>
          <w:szCs w:val="24"/>
        </w:rPr>
        <w:t xml:space="preserve"> не</w:t>
      </w:r>
      <w:r w:rsidR="005E70B2" w:rsidRPr="00A85637">
        <w:rPr>
          <w:sz w:val="24"/>
          <w:szCs w:val="24"/>
        </w:rPr>
        <w:t xml:space="preserve"> только </w:t>
      </w:r>
      <w:r w:rsidRPr="00A85637">
        <w:rPr>
          <w:sz w:val="24"/>
          <w:szCs w:val="24"/>
        </w:rPr>
        <w:t>учитель - предметник,</w:t>
      </w:r>
      <w:r w:rsidR="005E70B2" w:rsidRPr="00A85637">
        <w:rPr>
          <w:sz w:val="24"/>
          <w:szCs w:val="24"/>
        </w:rPr>
        <w:t xml:space="preserve"> ведущи</w:t>
      </w:r>
      <w:r w:rsidRPr="00A85637">
        <w:rPr>
          <w:sz w:val="24"/>
          <w:szCs w:val="24"/>
        </w:rPr>
        <w:t xml:space="preserve">й данную учебную дисциплину в конкретном классе, </w:t>
      </w:r>
      <w:r w:rsidR="005E70B2" w:rsidRPr="00A85637">
        <w:rPr>
          <w:sz w:val="24"/>
          <w:szCs w:val="24"/>
        </w:rPr>
        <w:t xml:space="preserve">но и </w:t>
      </w:r>
      <w:r w:rsidRPr="00A85637">
        <w:rPr>
          <w:sz w:val="24"/>
          <w:szCs w:val="24"/>
        </w:rPr>
        <w:t xml:space="preserve"> независимая комиссия из числа учителей - предметников соответствующего методического объединения школы (кафедры), руководитель методического объ</w:t>
      </w:r>
      <w:r w:rsidR="005E70B2" w:rsidRPr="00A85637">
        <w:rPr>
          <w:sz w:val="24"/>
          <w:szCs w:val="24"/>
        </w:rPr>
        <w:t>единения соответствующего цикла</w:t>
      </w:r>
      <w:r w:rsidRPr="00A85637">
        <w:rPr>
          <w:sz w:val="24"/>
          <w:szCs w:val="24"/>
        </w:rPr>
        <w:t>, руководитель мониторинговой группы по данному предметному направлению (заместитель директора по УВР), отметки, выставляемые учащимся, являются объективными и отражают реальный уровень знаний и предметной компетентности учащихся;</w:t>
      </w:r>
    </w:p>
    <w:p w:rsidR="00E11CBC" w:rsidRPr="00A85637" w:rsidRDefault="00E11CBC" w:rsidP="005E70B2">
      <w:pPr>
        <w:spacing w:before="40" w:after="40" w:line="240" w:lineRule="exact"/>
        <w:ind w:left="1418" w:hanging="425"/>
      </w:pPr>
    </w:p>
    <w:p w:rsidR="00E11CBC" w:rsidRPr="00A85637" w:rsidRDefault="00E11CBC" w:rsidP="005E70B2">
      <w:pPr>
        <w:ind w:left="1418" w:hanging="425"/>
        <w:sectPr w:rsidR="00E11CBC" w:rsidRPr="00A85637" w:rsidSect="005E70B2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11CBC" w:rsidRPr="00A85637" w:rsidRDefault="009817B2" w:rsidP="005E70B2">
      <w:pPr>
        <w:pStyle w:val="3"/>
        <w:numPr>
          <w:ilvl w:val="1"/>
          <w:numId w:val="14"/>
        </w:numPr>
        <w:shd w:val="clear" w:color="auto" w:fill="auto"/>
        <w:spacing w:line="320" w:lineRule="exact"/>
        <w:ind w:left="1418" w:right="160" w:hanging="425"/>
        <w:jc w:val="left"/>
        <w:rPr>
          <w:sz w:val="24"/>
          <w:szCs w:val="24"/>
        </w:rPr>
      </w:pPr>
      <w:r w:rsidRPr="00A85637">
        <w:rPr>
          <w:sz w:val="24"/>
          <w:szCs w:val="24"/>
        </w:rPr>
        <w:lastRenderedPageBreak/>
        <w:t>О</w:t>
      </w:r>
      <w:r w:rsidR="00D46AD7" w:rsidRPr="00A85637">
        <w:rPr>
          <w:sz w:val="24"/>
          <w:szCs w:val="24"/>
        </w:rPr>
        <w:t>бщественный смотр знаний является одной из форм подготовки учащихся к ГИА (9 классы) и ЕГЭ (11 классы), т.к. задачи смотра в целом совпадают с целями ГИА и ЕГЭ: проверка знаний независимой комиссией, нестандартная ситуация, разный уровень заданий по сложности, оценка в баллах и перевод их в существующую 5-бальную систему оценивания учащихся;</w:t>
      </w:r>
    </w:p>
    <w:p w:rsidR="00E11CBC" w:rsidRPr="00A85637" w:rsidRDefault="00E11CBC" w:rsidP="005E70B2">
      <w:pPr>
        <w:pStyle w:val="50"/>
        <w:shd w:val="clear" w:color="auto" w:fill="auto"/>
        <w:ind w:left="1418" w:firstLine="0"/>
        <w:rPr>
          <w:sz w:val="24"/>
          <w:szCs w:val="24"/>
        </w:rPr>
      </w:pPr>
    </w:p>
    <w:p w:rsidR="00E11CBC" w:rsidRPr="00A85637" w:rsidRDefault="009817B2" w:rsidP="005E70B2">
      <w:pPr>
        <w:pStyle w:val="3"/>
        <w:numPr>
          <w:ilvl w:val="1"/>
          <w:numId w:val="14"/>
        </w:numPr>
        <w:shd w:val="clear" w:color="auto" w:fill="auto"/>
        <w:spacing w:after="480" w:line="320" w:lineRule="exact"/>
        <w:ind w:left="1418" w:hanging="425"/>
        <w:jc w:val="left"/>
        <w:rPr>
          <w:sz w:val="24"/>
          <w:szCs w:val="24"/>
        </w:rPr>
      </w:pPr>
      <w:r w:rsidRPr="00A85637">
        <w:rPr>
          <w:sz w:val="24"/>
          <w:szCs w:val="24"/>
        </w:rPr>
        <w:t>С</w:t>
      </w:r>
      <w:r w:rsidR="00D46AD7" w:rsidRPr="00A85637">
        <w:rPr>
          <w:sz w:val="24"/>
          <w:szCs w:val="24"/>
        </w:rPr>
        <w:t>истема активизирует учащихся, повышает их мотивацию на учебный процесс.</w:t>
      </w:r>
    </w:p>
    <w:p w:rsidR="00E11CBC" w:rsidRPr="00A85637" w:rsidRDefault="009817B2" w:rsidP="00852992">
      <w:pPr>
        <w:pStyle w:val="3"/>
        <w:numPr>
          <w:ilvl w:val="1"/>
          <w:numId w:val="14"/>
        </w:numPr>
        <w:shd w:val="clear" w:color="auto" w:fill="auto"/>
        <w:tabs>
          <w:tab w:val="left" w:pos="567"/>
        </w:tabs>
        <w:spacing w:after="120" w:line="320" w:lineRule="exact"/>
        <w:ind w:left="1418" w:hanging="425"/>
        <w:jc w:val="left"/>
        <w:rPr>
          <w:sz w:val="24"/>
          <w:szCs w:val="24"/>
        </w:rPr>
      </w:pPr>
      <w:r w:rsidRPr="00A85637">
        <w:rPr>
          <w:sz w:val="24"/>
          <w:szCs w:val="24"/>
        </w:rPr>
        <w:t xml:space="preserve"> Учителя</w:t>
      </w:r>
      <w:r w:rsidR="00852992" w:rsidRPr="00A85637">
        <w:rPr>
          <w:sz w:val="24"/>
          <w:szCs w:val="24"/>
        </w:rPr>
        <w:t xml:space="preserve"> - предметники</w:t>
      </w:r>
      <w:r w:rsidR="00D46AD7" w:rsidRPr="00A85637">
        <w:rPr>
          <w:sz w:val="24"/>
          <w:szCs w:val="24"/>
        </w:rPr>
        <w:t xml:space="preserve"> </w:t>
      </w:r>
      <w:r w:rsidR="00852992" w:rsidRPr="00A85637">
        <w:rPr>
          <w:sz w:val="24"/>
          <w:szCs w:val="24"/>
        </w:rPr>
        <w:t>обращают</w:t>
      </w:r>
      <w:r w:rsidR="00D46AD7" w:rsidRPr="00A85637">
        <w:rPr>
          <w:sz w:val="24"/>
          <w:szCs w:val="24"/>
        </w:rPr>
        <w:t xml:space="preserve"> внимание на работу с учащимися, чьи результаты по итогам ОСЗ не являются стабильными, что в конечном итоге отражается на общем балле (СОУ) класса </w:t>
      </w:r>
    </w:p>
    <w:p w:rsidR="00E11CBC" w:rsidRPr="00A85637" w:rsidRDefault="00852992" w:rsidP="00852992">
      <w:pPr>
        <w:pStyle w:val="3"/>
        <w:numPr>
          <w:ilvl w:val="1"/>
          <w:numId w:val="14"/>
        </w:numPr>
        <w:shd w:val="clear" w:color="auto" w:fill="auto"/>
        <w:spacing w:after="120" w:line="240" w:lineRule="exact"/>
        <w:ind w:left="1418" w:right="280" w:hanging="425"/>
        <w:jc w:val="left"/>
        <w:rPr>
          <w:sz w:val="24"/>
          <w:szCs w:val="24"/>
        </w:rPr>
      </w:pPr>
      <w:r w:rsidRPr="00A85637">
        <w:rPr>
          <w:sz w:val="24"/>
          <w:szCs w:val="24"/>
        </w:rPr>
        <w:t xml:space="preserve">Заместитель директора по УВР рекомендует </w:t>
      </w:r>
      <w:r w:rsidR="00D46AD7" w:rsidRPr="00A85637">
        <w:rPr>
          <w:sz w:val="24"/>
          <w:szCs w:val="24"/>
        </w:rPr>
        <w:t>учителям - предметникам  обратить внимание на работу с учащимися, уклоняющимися от участия в общественных смотрах знаний,</w:t>
      </w:r>
      <w:r w:rsidRPr="00A85637">
        <w:rPr>
          <w:sz w:val="24"/>
          <w:szCs w:val="24"/>
        </w:rPr>
        <w:t xml:space="preserve"> для такой</w:t>
      </w:r>
      <w:r w:rsidR="009817B2" w:rsidRPr="00A85637">
        <w:rPr>
          <w:sz w:val="24"/>
          <w:szCs w:val="24"/>
        </w:rPr>
        <w:t xml:space="preserve"> категории обучающихся проводится</w:t>
      </w:r>
      <w:r w:rsidRPr="00A85637">
        <w:rPr>
          <w:sz w:val="24"/>
          <w:szCs w:val="24"/>
        </w:rPr>
        <w:t xml:space="preserve"> повторный смотр знаний в установленные дополнительные сроки</w:t>
      </w:r>
      <w:bookmarkStart w:id="0" w:name="_GoBack"/>
      <w:bookmarkEnd w:id="0"/>
    </w:p>
    <w:sectPr w:rsidR="00E11CBC" w:rsidRPr="00A85637" w:rsidSect="005E70B2">
      <w:type w:val="continuous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AF" w:rsidRDefault="009548AF">
      <w:r>
        <w:separator/>
      </w:r>
    </w:p>
  </w:endnote>
  <w:endnote w:type="continuationSeparator" w:id="0">
    <w:p w:rsidR="009548AF" w:rsidRDefault="0095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BC" w:rsidRDefault="006A7D69">
    <w:pPr>
      <w:rPr>
        <w:sz w:val="2"/>
        <w:szCs w:val="2"/>
      </w:rPr>
    </w:pPr>
    <w:r w:rsidRPr="006A7D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670.95pt;margin-top:999.15pt;width:2.2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QtqQIAAKU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" filled="f" stroked="f">
          <v:textbox style="mso-fit-shape-to-text:t" inset="0,0,0,0">
            <w:txbxContent>
              <w:p w:rsidR="00E11CBC" w:rsidRDefault="00D46AD7">
                <w:pPr>
                  <w:pStyle w:val="a7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10pt"/>
                    <w:lang w:val="en-US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BC" w:rsidRDefault="00E11C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AF" w:rsidRDefault="009548AF"/>
  </w:footnote>
  <w:footnote w:type="continuationSeparator" w:id="0">
    <w:p w:rsidR="009548AF" w:rsidRDefault="009548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BC" w:rsidRDefault="00E11CB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593"/>
    <w:multiLevelType w:val="hybridMultilevel"/>
    <w:tmpl w:val="DC0E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6B39"/>
    <w:multiLevelType w:val="hybridMultilevel"/>
    <w:tmpl w:val="5D84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7ADF"/>
    <w:multiLevelType w:val="multilevel"/>
    <w:tmpl w:val="463A918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2709F"/>
    <w:multiLevelType w:val="multilevel"/>
    <w:tmpl w:val="A3F2E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2088B"/>
    <w:multiLevelType w:val="multilevel"/>
    <w:tmpl w:val="C0F6314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0"/>
        <w:szCs w:val="10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C4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4E58B4"/>
    <w:multiLevelType w:val="multilevel"/>
    <w:tmpl w:val="50C4D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D6890"/>
    <w:multiLevelType w:val="multilevel"/>
    <w:tmpl w:val="6FE65A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3254B2"/>
    <w:multiLevelType w:val="multilevel"/>
    <w:tmpl w:val="C90C51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2" w:hanging="1800"/>
      </w:pPr>
      <w:rPr>
        <w:rFonts w:hint="default"/>
      </w:rPr>
    </w:lvl>
  </w:abstractNum>
  <w:abstractNum w:abstractNumId="9">
    <w:nsid w:val="624C3D1E"/>
    <w:multiLevelType w:val="multilevel"/>
    <w:tmpl w:val="C4B6355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131AC9"/>
    <w:multiLevelType w:val="multilevel"/>
    <w:tmpl w:val="AA0AE7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FB09D1"/>
    <w:multiLevelType w:val="multilevel"/>
    <w:tmpl w:val="C90C51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2" w:hanging="1800"/>
      </w:pPr>
      <w:rPr>
        <w:rFonts w:hint="default"/>
      </w:rPr>
    </w:lvl>
  </w:abstractNum>
  <w:abstractNum w:abstractNumId="12">
    <w:nsid w:val="66D7188D"/>
    <w:multiLevelType w:val="multilevel"/>
    <w:tmpl w:val="249271F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D2546D"/>
    <w:multiLevelType w:val="hybridMultilevel"/>
    <w:tmpl w:val="607608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11CBC"/>
    <w:rsid w:val="00001892"/>
    <w:rsid w:val="005E70B2"/>
    <w:rsid w:val="006A7D69"/>
    <w:rsid w:val="00761585"/>
    <w:rsid w:val="00852992"/>
    <w:rsid w:val="008E2A26"/>
    <w:rsid w:val="00925D8A"/>
    <w:rsid w:val="009548AF"/>
    <w:rsid w:val="009817B2"/>
    <w:rsid w:val="00A63B8B"/>
    <w:rsid w:val="00A85637"/>
    <w:rsid w:val="00BF0B03"/>
    <w:rsid w:val="00D46AD7"/>
    <w:rsid w:val="00E1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5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58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61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Основной текст_"/>
    <w:basedOn w:val="a0"/>
    <w:link w:val="3"/>
    <w:rsid w:val="00761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76158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pt">
    <w:name w:val="Колонтитул + 10 pt;Курсив"/>
    <w:basedOn w:val="a6"/>
    <w:rsid w:val="007615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">
    <w:name w:val="Основной текст + 10 pt"/>
    <w:basedOn w:val="a5"/>
    <w:rsid w:val="00761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761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sid w:val="0076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6158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5"/>
    <w:rsid w:val="0076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Полужирный"/>
    <w:basedOn w:val="a5"/>
    <w:rsid w:val="0076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761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Основной текст1"/>
    <w:basedOn w:val="a5"/>
    <w:rsid w:val="00761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sid w:val="0076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76158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5"/>
      <w:sz w:val="48"/>
      <w:szCs w:val="48"/>
      <w:u w:val="none"/>
      <w:lang w:val="en-US"/>
    </w:rPr>
  </w:style>
  <w:style w:type="character" w:customStyle="1" w:styleId="aa">
    <w:name w:val="Колонтитул"/>
    <w:basedOn w:val="a6"/>
    <w:rsid w:val="007615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Exact">
    <w:name w:val="Основной текст (9) Exact"/>
    <w:basedOn w:val="a0"/>
    <w:link w:val="9"/>
    <w:rsid w:val="007615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GungsuhExact">
    <w:name w:val="Основной текст (9) + Gungsuh;Не полужирный Exact"/>
    <w:basedOn w:val="9Exact"/>
    <w:rsid w:val="00761585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61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2">
    <w:name w:val="Заголовок №3_"/>
    <w:basedOn w:val="a0"/>
    <w:link w:val="33"/>
    <w:rsid w:val="0076158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3Gungsuh42pt">
    <w:name w:val="Заголовок №3 + Gungsuh;Курсив;Интервал 42 pt"/>
    <w:basedOn w:val="32"/>
    <w:rsid w:val="00761585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85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5"/>
    <w:rsid w:val="00761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pt">
    <w:name w:val="Основной текст (3) + Не курсив;Интервал 0 pt"/>
    <w:basedOn w:val="30"/>
    <w:rsid w:val="00761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761585"/>
    <w:rPr>
      <w:rFonts w:ascii="Gungsuh" w:eastAsia="Gungsuh" w:hAnsi="Gungsuh" w:cs="Gungsuh"/>
      <w:b w:val="0"/>
      <w:bCs w:val="0"/>
      <w:i/>
      <w:iCs/>
      <w:smallCaps w:val="0"/>
      <w:strike w:val="0"/>
      <w:spacing w:val="60"/>
      <w:sz w:val="12"/>
      <w:szCs w:val="12"/>
      <w:u w:val="none"/>
      <w:lang w:val="en-US"/>
    </w:rPr>
  </w:style>
  <w:style w:type="character" w:customStyle="1" w:styleId="6TimesNewRoman5pt1pt">
    <w:name w:val="Основной текст (6) + Times New Roman;5 pt;Не курсив;Интервал 1 pt"/>
    <w:basedOn w:val="6"/>
    <w:rsid w:val="00761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7">
    <w:name w:val="Основной текст (7)_"/>
    <w:basedOn w:val="a0"/>
    <w:link w:val="70"/>
    <w:rsid w:val="0076158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18pt0pt">
    <w:name w:val="Основной текст (7) + Times New Roman;18 pt;Полужирный;Курсив;Интервал 0 pt"/>
    <w:basedOn w:val="7"/>
    <w:rsid w:val="007615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en-US"/>
    </w:rPr>
  </w:style>
  <w:style w:type="character" w:customStyle="1" w:styleId="8">
    <w:name w:val="Основной текст (8)_"/>
    <w:basedOn w:val="a0"/>
    <w:link w:val="80"/>
    <w:rsid w:val="0076158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/>
    </w:rPr>
  </w:style>
  <w:style w:type="character" w:customStyle="1" w:styleId="40">
    <w:name w:val="Заголовок №4_"/>
    <w:basedOn w:val="a0"/>
    <w:link w:val="41"/>
    <w:rsid w:val="00761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1">
    <w:name w:val="Заголовок №5_"/>
    <w:basedOn w:val="a0"/>
    <w:link w:val="52"/>
    <w:rsid w:val="0076158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5-2pt">
    <w:name w:val="Заголовок №5 + Курсив;Интервал -2 pt"/>
    <w:basedOn w:val="51"/>
    <w:rsid w:val="00761585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761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1pt0pt">
    <w:name w:val="Основной текст (10) + 11 pt;Курсив;Интервал 0 pt"/>
    <w:basedOn w:val="100"/>
    <w:rsid w:val="00761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761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/>
    </w:rPr>
  </w:style>
  <w:style w:type="character" w:customStyle="1" w:styleId="110">
    <w:name w:val="Основной текст (11)_"/>
    <w:basedOn w:val="a0"/>
    <w:link w:val="111"/>
    <w:rsid w:val="00761585"/>
    <w:rPr>
      <w:rFonts w:ascii="Batang" w:eastAsia="Batang" w:hAnsi="Batang" w:cs="Batang"/>
      <w:b w:val="0"/>
      <w:bCs w:val="0"/>
      <w:i/>
      <w:iCs/>
      <w:smallCaps w:val="0"/>
      <w:strike w:val="0"/>
      <w:sz w:val="10"/>
      <w:szCs w:val="10"/>
      <w:u w:val="none"/>
      <w:lang w:val="en-US"/>
    </w:rPr>
  </w:style>
  <w:style w:type="character" w:customStyle="1" w:styleId="12">
    <w:name w:val="Основной текст (12)_"/>
    <w:basedOn w:val="a0"/>
    <w:link w:val="120"/>
    <w:rsid w:val="00761585"/>
    <w:rPr>
      <w:rFonts w:ascii="Constantia" w:eastAsia="Constantia" w:hAnsi="Constantia" w:cs="Constantia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13Exact">
    <w:name w:val="Основной текст (13) Exact"/>
    <w:basedOn w:val="a0"/>
    <w:link w:val="13"/>
    <w:rsid w:val="00761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paragraph" w:customStyle="1" w:styleId="a4">
    <w:name w:val="Подпись к картинке"/>
    <w:basedOn w:val="a"/>
    <w:link w:val="Exact"/>
    <w:rsid w:val="00761585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">
    <w:name w:val="Основной текст3"/>
    <w:basedOn w:val="a"/>
    <w:link w:val="a5"/>
    <w:rsid w:val="00761585"/>
    <w:pPr>
      <w:shd w:val="clear" w:color="auto" w:fill="FFFFFF"/>
      <w:spacing w:line="277" w:lineRule="exact"/>
      <w:ind w:hanging="8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761585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rsid w:val="00761585"/>
    <w:pPr>
      <w:shd w:val="clear" w:color="auto" w:fill="FFFFFF"/>
      <w:spacing w:after="240" w:line="277" w:lineRule="exact"/>
      <w:ind w:hanging="8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rsid w:val="00761585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11">
    <w:name w:val="Заголовок №1"/>
    <w:basedOn w:val="a"/>
    <w:link w:val="10"/>
    <w:rsid w:val="00761585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761585"/>
    <w:pPr>
      <w:shd w:val="clear" w:color="auto" w:fill="FFFFFF"/>
      <w:spacing w:after="600" w:line="0" w:lineRule="atLeast"/>
    </w:pPr>
    <w:rPr>
      <w:rFonts w:ascii="Gungsuh" w:eastAsia="Gungsuh" w:hAnsi="Gungsuh" w:cs="Gungsuh"/>
      <w:spacing w:val="-5"/>
      <w:sz w:val="48"/>
      <w:szCs w:val="48"/>
      <w:lang w:val="en-US"/>
    </w:rPr>
  </w:style>
  <w:style w:type="paragraph" w:customStyle="1" w:styleId="9">
    <w:name w:val="Основной текст (9)"/>
    <w:basedOn w:val="a"/>
    <w:link w:val="9Exact"/>
    <w:rsid w:val="0076158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761585"/>
    <w:pPr>
      <w:shd w:val="clear" w:color="auto" w:fill="FFFFFF"/>
      <w:spacing w:line="320" w:lineRule="exact"/>
      <w:ind w:hanging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3">
    <w:name w:val="Заголовок №3"/>
    <w:basedOn w:val="a"/>
    <w:link w:val="32"/>
    <w:rsid w:val="00761585"/>
    <w:pPr>
      <w:shd w:val="clear" w:color="auto" w:fill="FFFFFF"/>
      <w:spacing w:after="120" w:line="0" w:lineRule="atLeast"/>
      <w:ind w:hanging="480"/>
      <w:outlineLvl w:val="2"/>
    </w:pPr>
    <w:rPr>
      <w:rFonts w:ascii="Arial" w:eastAsia="Arial" w:hAnsi="Arial" w:cs="Arial"/>
      <w:spacing w:val="-20"/>
      <w:sz w:val="26"/>
      <w:szCs w:val="26"/>
    </w:rPr>
  </w:style>
  <w:style w:type="paragraph" w:customStyle="1" w:styleId="60">
    <w:name w:val="Основной текст (6)"/>
    <w:basedOn w:val="a"/>
    <w:link w:val="6"/>
    <w:rsid w:val="00761585"/>
    <w:pPr>
      <w:shd w:val="clear" w:color="auto" w:fill="FFFFFF"/>
      <w:spacing w:line="0" w:lineRule="atLeast"/>
      <w:jc w:val="right"/>
    </w:pPr>
    <w:rPr>
      <w:rFonts w:ascii="Gungsuh" w:eastAsia="Gungsuh" w:hAnsi="Gungsuh" w:cs="Gungsuh"/>
      <w:i/>
      <w:iCs/>
      <w:spacing w:val="60"/>
      <w:sz w:val="12"/>
      <w:szCs w:val="12"/>
      <w:lang w:val="en-US"/>
    </w:rPr>
  </w:style>
  <w:style w:type="paragraph" w:customStyle="1" w:styleId="70">
    <w:name w:val="Основной текст (7)"/>
    <w:basedOn w:val="a"/>
    <w:link w:val="7"/>
    <w:rsid w:val="0076158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41">
    <w:name w:val="Заголовок №4"/>
    <w:basedOn w:val="a"/>
    <w:link w:val="40"/>
    <w:rsid w:val="00761585"/>
    <w:pPr>
      <w:shd w:val="clear" w:color="auto" w:fill="FFFFFF"/>
      <w:spacing w:before="120" w:after="120" w:line="0" w:lineRule="atLeast"/>
      <w:outlineLvl w:val="3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2">
    <w:name w:val="Заголовок №5"/>
    <w:basedOn w:val="a"/>
    <w:link w:val="51"/>
    <w:rsid w:val="00761585"/>
    <w:pPr>
      <w:shd w:val="clear" w:color="auto" w:fill="FFFFFF"/>
      <w:spacing w:before="120" w:line="702" w:lineRule="exact"/>
      <w:outlineLvl w:val="4"/>
    </w:pPr>
    <w:rPr>
      <w:rFonts w:ascii="Constantia" w:eastAsia="Constantia" w:hAnsi="Constantia" w:cs="Constantia"/>
      <w:spacing w:val="-10"/>
    </w:rPr>
  </w:style>
  <w:style w:type="paragraph" w:customStyle="1" w:styleId="101">
    <w:name w:val="Основной текст (10)"/>
    <w:basedOn w:val="a"/>
    <w:link w:val="100"/>
    <w:rsid w:val="00761585"/>
    <w:pPr>
      <w:shd w:val="clear" w:color="auto" w:fill="FFFFFF"/>
      <w:spacing w:line="7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761585"/>
    <w:pPr>
      <w:shd w:val="clear" w:color="auto" w:fill="FFFFFF"/>
      <w:spacing w:after="54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10"/>
      <w:sz w:val="22"/>
      <w:szCs w:val="22"/>
      <w:lang w:val="en-US"/>
    </w:rPr>
  </w:style>
  <w:style w:type="paragraph" w:customStyle="1" w:styleId="111">
    <w:name w:val="Основной текст (11)"/>
    <w:basedOn w:val="a"/>
    <w:link w:val="110"/>
    <w:rsid w:val="00761585"/>
    <w:pPr>
      <w:shd w:val="clear" w:color="auto" w:fill="FFFFFF"/>
      <w:spacing w:before="540" w:line="0" w:lineRule="atLeast"/>
    </w:pPr>
    <w:rPr>
      <w:rFonts w:ascii="Batang" w:eastAsia="Batang" w:hAnsi="Batang" w:cs="Batang"/>
      <w:i/>
      <w:iCs/>
      <w:sz w:val="10"/>
      <w:szCs w:val="10"/>
      <w:lang w:val="en-US"/>
    </w:rPr>
  </w:style>
  <w:style w:type="paragraph" w:customStyle="1" w:styleId="120">
    <w:name w:val="Основной текст (12)"/>
    <w:basedOn w:val="a"/>
    <w:link w:val="12"/>
    <w:rsid w:val="00761585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i/>
      <w:iCs/>
      <w:sz w:val="35"/>
      <w:szCs w:val="35"/>
    </w:rPr>
  </w:style>
  <w:style w:type="paragraph" w:customStyle="1" w:styleId="13">
    <w:name w:val="Основной текст (13)"/>
    <w:basedOn w:val="a"/>
    <w:link w:val="13Exact"/>
    <w:rsid w:val="007615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customStyle="1" w:styleId="80">
    <w:name w:val="Основной текст (8)"/>
    <w:basedOn w:val="a"/>
    <w:link w:val="8"/>
    <w:rsid w:val="00761585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  <w:lang w:val="en-US"/>
    </w:rPr>
  </w:style>
  <w:style w:type="paragraph" w:styleId="ab">
    <w:name w:val="header"/>
    <w:basedOn w:val="a"/>
    <w:link w:val="ac"/>
    <w:uiPriority w:val="99"/>
    <w:unhideWhenUsed/>
    <w:rsid w:val="00BF0B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0B03"/>
    <w:rPr>
      <w:color w:val="000000"/>
    </w:rPr>
  </w:style>
  <w:style w:type="paragraph" w:styleId="ad">
    <w:name w:val="footer"/>
    <w:basedOn w:val="a"/>
    <w:link w:val="ae"/>
    <w:uiPriority w:val="99"/>
    <w:unhideWhenUsed/>
    <w:rsid w:val="00BF0B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0B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pt">
    <w:name w:val="Колонтитул + 10 pt;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5"/>
      <w:sz w:val="48"/>
      <w:szCs w:val="48"/>
      <w:u w:val="none"/>
      <w:lang w:val="en-US"/>
    </w:rPr>
  </w:style>
  <w:style w:type="character" w:customStyle="1" w:styleId="aa">
    <w:name w:val="Колонтитул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GungsuhExact">
    <w:name w:val="Основной текст (9) + Gungsuh;Не полужирный Exact"/>
    <w:basedOn w:val="9Exact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2">
    <w:name w:val="Заголовок №3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3Gungsuh42pt">
    <w:name w:val="Заголовок №3 + Gungsuh;Курсив;Интервал 42 pt"/>
    <w:basedOn w:val="32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85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pt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Gungsuh" w:eastAsia="Gungsuh" w:hAnsi="Gungsuh" w:cs="Gungsuh"/>
      <w:b w:val="0"/>
      <w:bCs w:val="0"/>
      <w:i/>
      <w:iCs/>
      <w:smallCaps w:val="0"/>
      <w:strike w:val="0"/>
      <w:spacing w:val="60"/>
      <w:sz w:val="12"/>
      <w:szCs w:val="12"/>
      <w:u w:val="none"/>
      <w:lang w:val="en-US"/>
    </w:rPr>
  </w:style>
  <w:style w:type="character" w:customStyle="1" w:styleId="6TimesNewRoman5pt1pt">
    <w:name w:val="Основной текст (6) + Times New Roman;5 pt;Не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18pt0pt">
    <w:name w:val="Основной текст (7) + Times New Roman;18 pt;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1">
    <w:name w:val="Заголовок №5_"/>
    <w:basedOn w:val="a0"/>
    <w:link w:val="5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5-2pt">
    <w:name w:val="Заголовок №5 + Курсив;Интервал -2 pt"/>
    <w:basedOn w:val="5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1pt0pt">
    <w:name w:val="Основной текст (10) + 11 pt;Курсив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/>
    </w:rPr>
  </w:style>
  <w:style w:type="character" w:customStyle="1" w:styleId="110">
    <w:name w:val="Основной текст (11)_"/>
    <w:basedOn w:val="a0"/>
    <w:link w:val="111"/>
    <w:rPr>
      <w:rFonts w:ascii="Batang" w:eastAsia="Batang" w:hAnsi="Batang" w:cs="Batang"/>
      <w:b w:val="0"/>
      <w:bCs w:val="0"/>
      <w:i/>
      <w:iCs/>
      <w:smallCaps w:val="0"/>
      <w:strike w:val="0"/>
      <w:sz w:val="10"/>
      <w:szCs w:val="10"/>
      <w:u w:val="none"/>
      <w:lang w:val="en-US"/>
    </w:rPr>
  </w:style>
  <w:style w:type="character" w:customStyle="1" w:styleId="12">
    <w:name w:val="Основной текст (12)_"/>
    <w:basedOn w:val="a0"/>
    <w:link w:val="120"/>
    <w:rPr>
      <w:rFonts w:ascii="Constantia" w:eastAsia="Constantia" w:hAnsi="Constantia" w:cs="Constantia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line="277" w:lineRule="exact"/>
      <w:ind w:hanging="8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7" w:lineRule="exact"/>
      <w:ind w:hanging="8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0" w:line="0" w:lineRule="atLeast"/>
    </w:pPr>
    <w:rPr>
      <w:rFonts w:ascii="Gungsuh" w:eastAsia="Gungsuh" w:hAnsi="Gungsuh" w:cs="Gungsuh"/>
      <w:spacing w:val="-5"/>
      <w:sz w:val="48"/>
      <w:szCs w:val="48"/>
      <w:lang w:val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ind w:hanging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20" w:line="0" w:lineRule="atLeast"/>
      <w:ind w:hanging="480"/>
      <w:outlineLvl w:val="2"/>
    </w:pPr>
    <w:rPr>
      <w:rFonts w:ascii="Arial" w:eastAsia="Arial" w:hAnsi="Arial" w:cs="Arial"/>
      <w:spacing w:val="-2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Gungsuh" w:eastAsia="Gungsuh" w:hAnsi="Gungsuh" w:cs="Gungsuh"/>
      <w:i/>
      <w:iCs/>
      <w:spacing w:val="60"/>
      <w:sz w:val="12"/>
      <w:szCs w:val="12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20" w:after="120" w:line="0" w:lineRule="atLeast"/>
      <w:outlineLvl w:val="3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120" w:line="702" w:lineRule="exact"/>
      <w:outlineLvl w:val="4"/>
    </w:pPr>
    <w:rPr>
      <w:rFonts w:ascii="Constantia" w:eastAsia="Constantia" w:hAnsi="Constantia" w:cs="Constantia"/>
      <w:spacing w:val="-1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7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54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10"/>
      <w:sz w:val="22"/>
      <w:szCs w:val="22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40" w:line="0" w:lineRule="atLeast"/>
    </w:pPr>
    <w:rPr>
      <w:rFonts w:ascii="Batang" w:eastAsia="Batang" w:hAnsi="Batang" w:cs="Batang"/>
      <w:i/>
      <w:iCs/>
      <w:sz w:val="10"/>
      <w:szCs w:val="10"/>
      <w:lang w:val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i/>
      <w:iCs/>
      <w:sz w:val="35"/>
      <w:szCs w:val="35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  <w:lang w:val="en-US"/>
    </w:rPr>
  </w:style>
  <w:style w:type="paragraph" w:styleId="ab">
    <w:name w:val="header"/>
    <w:basedOn w:val="a"/>
    <w:link w:val="ac"/>
    <w:uiPriority w:val="99"/>
    <w:unhideWhenUsed/>
    <w:rsid w:val="00BF0B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0B03"/>
    <w:rPr>
      <w:color w:val="000000"/>
    </w:rPr>
  </w:style>
  <w:style w:type="paragraph" w:styleId="ad">
    <w:name w:val="footer"/>
    <w:basedOn w:val="a"/>
    <w:link w:val="ae"/>
    <w:uiPriority w:val="99"/>
    <w:unhideWhenUsed/>
    <w:rsid w:val="00BF0B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0B0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Гость</cp:lastModifiedBy>
  <cp:revision>4</cp:revision>
  <cp:lastPrinted>2014-01-31T06:09:00Z</cp:lastPrinted>
  <dcterms:created xsi:type="dcterms:W3CDTF">2014-01-26T14:31:00Z</dcterms:created>
  <dcterms:modified xsi:type="dcterms:W3CDTF">2014-01-31T06:10:00Z</dcterms:modified>
</cp:coreProperties>
</file>